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="Times New Roman"/>
          <w:b/>
          <w:bCs/>
          <w:kern w:val="2"/>
          <w:sz w:val="28"/>
          <w:szCs w:val="28"/>
          <w:lang w:val="en-US" w:eastAsia="zh-CN" w:bidi="ar-SA"/>
        </w:rPr>
        <w:id w:val="147479564"/>
        <w15:color w:val="DBDBDB"/>
        <w:docPartObj>
          <w:docPartGallery w:val="Table of Contents"/>
          <w:docPartUnique/>
        </w:docPartObj>
      </w:sdtPr>
      <w:sdtEndPr>
        <w:rPr>
          <w:rFonts w:hint="eastAsia" w:ascii="Times New Roman" w:hAnsi="Times New Roman" w:eastAsia="宋体" w:cs="Times New Roman"/>
          <w:b/>
          <w:bCs/>
          <w:kern w:val="2"/>
          <w:sz w:val="24"/>
          <w:szCs w:val="28"/>
          <w:lang w:val="en-US" w:eastAsia="zh-CN" w:bidi="ar-SA"/>
        </w:rPr>
      </w:sdtEndPr>
      <w:sdtContent>
        <w:p w14:paraId="2E753742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="Times New Roman"/>
              <w:b/>
              <w:bCs/>
              <w:kern w:val="2"/>
              <w:sz w:val="28"/>
              <w:szCs w:val="28"/>
              <w:lang w:val="en-US" w:eastAsia="zh-CN" w:bidi="ar-SA"/>
            </w:rPr>
          </w:pPr>
        </w:p>
        <w:p w14:paraId="7922B1FE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28"/>
              <w:szCs w:val="28"/>
            </w:rPr>
          </w:pPr>
          <w:r>
            <w:rPr>
              <w:rFonts w:ascii="宋体" w:hAnsi="宋体" w:eastAsia="宋体"/>
              <w:b/>
              <w:bCs/>
              <w:sz w:val="28"/>
              <w:szCs w:val="28"/>
            </w:rPr>
            <w:t>目录</w:t>
          </w:r>
        </w:p>
        <w:p w14:paraId="0C4C9CEA">
          <w:pPr>
            <w:pStyle w:val="6"/>
            <w:tabs>
              <w:tab w:val="right" w:leader="dot" w:pos="8306"/>
            </w:tabs>
          </w:pPr>
          <w:r>
            <w:rPr>
              <w:rFonts w:hint="eastAsia"/>
              <w:b/>
              <w:bCs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eastAsia"/>
              <w:b/>
              <w:bCs/>
              <w:sz w:val="28"/>
              <w:szCs w:val="28"/>
              <w:lang w:val="en-US" w:eastAsia="zh-CN"/>
            </w:rPr>
            <w:instrText xml:space="preserve">TOC \o "1-3" \h \u </w:instrText>
          </w:r>
          <w:r>
            <w:rPr>
              <w:rFonts w:hint="eastAsia"/>
              <w:b/>
              <w:bCs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_Toc28442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szCs w:val="28"/>
              <w:lang w:val="en-US" w:eastAsia="zh-CN"/>
            </w:rPr>
            <w:t>【1 完整安装流程】</w:t>
          </w:r>
          <w:r>
            <w:tab/>
          </w:r>
          <w:r>
            <w:fldChar w:fldCharType="begin"/>
          </w:r>
          <w:r>
            <w:instrText xml:space="preserve"> PAGEREF _Toc28442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05B370AB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_Toc10715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 检查环境配置</w:t>
          </w:r>
          <w:r>
            <w:tab/>
          </w:r>
          <w:r>
            <w:fldChar w:fldCharType="begin"/>
          </w:r>
          <w:r>
            <w:instrText xml:space="preserve"> PAGEREF _Toc10715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6776271E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_Toc18097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1.2 确定自己需要安装的pytorch版本</w:t>
          </w:r>
          <w:r>
            <w:tab/>
          </w:r>
          <w:r>
            <w:fldChar w:fldCharType="begin"/>
          </w:r>
          <w:r>
            <w:instrText xml:space="preserve"> PAGEREF _Toc18097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17E077A8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_Toc2130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1.3 安装cuda</w:t>
          </w:r>
          <w:r>
            <w:tab/>
          </w:r>
          <w:r>
            <w:fldChar w:fldCharType="begin"/>
          </w:r>
          <w:r>
            <w:instrText xml:space="preserve"> PAGEREF _Toc2130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512B7C62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_Toc15537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1.4 安装cudann</w:t>
          </w:r>
          <w:r>
            <w:tab/>
          </w:r>
          <w:r>
            <w:fldChar w:fldCharType="begin"/>
          </w:r>
          <w:r>
            <w:instrText xml:space="preserve"> PAGEREF _Toc15537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48C086EB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_Toc11967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1.5 环境变量的介绍</w:t>
          </w:r>
          <w:r>
            <w:tab/>
          </w:r>
          <w:r>
            <w:fldChar w:fldCharType="begin"/>
          </w:r>
          <w:r>
            <w:instrText xml:space="preserve"> PAGEREF _Toc11967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3BDFE99D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_Toc31303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1.7 anaconda的安装（pycharm的安装）</w:t>
          </w:r>
          <w:r>
            <w:tab/>
          </w:r>
          <w:r>
            <w:fldChar w:fldCharType="begin"/>
          </w:r>
          <w:r>
            <w:instrText xml:space="preserve"> PAGEREF _Toc31303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778B1A80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_Toc1287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1.8 anaconda的路径设置（下载包会比较快）</w:t>
          </w:r>
          <w:r>
            <w:tab/>
          </w:r>
          <w:r>
            <w:fldChar w:fldCharType="begin"/>
          </w:r>
          <w:r>
            <w:instrText xml:space="preserve"> PAGEREF _Toc1287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7887FACF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_Toc25960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1.9 虚拟环境的创建</w:t>
          </w:r>
          <w:r>
            <w:tab/>
          </w:r>
          <w:r>
            <w:fldChar w:fldCharType="begin"/>
          </w:r>
          <w:r>
            <w:instrText xml:space="preserve"> PAGEREF _Toc25960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1C9379BC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_Toc10323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1.9 虚拟环境（补充）</w:t>
          </w:r>
          <w:r>
            <w:tab/>
          </w:r>
          <w:r>
            <w:fldChar w:fldCharType="begin"/>
          </w:r>
          <w:r>
            <w:instrText xml:space="preserve"> PAGEREF _Toc10323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66817C48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_Toc16795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1.10 虚拟环境的使用（jupyter）</w:t>
          </w:r>
          <w:r>
            <w:tab/>
          </w:r>
          <w:r>
            <w:fldChar w:fldCharType="begin"/>
          </w:r>
          <w:r>
            <w:instrText xml:space="preserve"> PAGEREF _Toc16795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4EC1313D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_Toc25887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1.11 虚拟环境的使用（pycharm）</w:t>
          </w:r>
          <w:r>
            <w:tab/>
          </w:r>
          <w:r>
            <w:fldChar w:fldCharType="begin"/>
          </w:r>
          <w:r>
            <w:instrText xml:space="preserve"> PAGEREF _Toc25887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096461F0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_Toc11309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1.12 安装pytorch框架</w:t>
          </w:r>
          <w:r>
            <w:tab/>
          </w:r>
          <w:r>
            <w:fldChar w:fldCharType="begin"/>
          </w:r>
          <w:r>
            <w:instrText xml:space="preserve"> PAGEREF _Toc11309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4D403700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_Toc800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1.13 python自己包的配置命令</w:t>
          </w:r>
          <w:r>
            <w:tab/>
          </w:r>
          <w:r>
            <w:fldChar w:fldCharType="begin"/>
          </w:r>
          <w:r>
            <w:instrText xml:space="preserve"> PAGEREF _Toc800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499FA8E4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_Toc30496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1.14 pyG安装方式</w:t>
          </w:r>
          <w:r>
            <w:tab/>
          </w:r>
          <w:r>
            <w:fldChar w:fldCharType="begin"/>
          </w:r>
          <w:r>
            <w:instrText xml:space="preserve"> PAGEREF _Toc30496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115005EB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_Toc30984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1.15 R相关配置</w:t>
          </w:r>
          <w:r>
            <w:tab/>
          </w:r>
          <w:r>
            <w:fldChar w:fldCharType="begin"/>
          </w:r>
          <w:r>
            <w:instrText xml:space="preserve"> PAGEREF _Toc30984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170A3AC2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_Toc16451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1.16 项目路径设置</w:t>
          </w:r>
          <w:r>
            <w:tab/>
          </w:r>
          <w:r>
            <w:fldChar w:fldCharType="begin"/>
          </w:r>
          <w:r>
            <w:instrText xml:space="preserve"> PAGEREF _Toc16451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497D5A30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_Toc4011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1.17 linux命令总结</w:t>
          </w:r>
          <w:r>
            <w:tab/>
          </w:r>
          <w:r>
            <w:fldChar w:fldCharType="begin"/>
          </w:r>
          <w:r>
            <w:instrText xml:space="preserve"> PAGEREF _Toc4011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78F377F5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_Toc20055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1.18 Python→exe文件</w:t>
          </w:r>
          <w:r>
            <w:tab/>
          </w:r>
          <w:r>
            <w:fldChar w:fldCharType="begin"/>
          </w:r>
          <w:r>
            <w:instrText xml:space="preserve"> PAGEREF _Toc20055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41D5E3A4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_Toc30489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1.19 VS连接远程服务器</w:t>
          </w:r>
          <w:r>
            <w:tab/>
          </w:r>
          <w:r>
            <w:fldChar w:fldCharType="begin"/>
          </w:r>
          <w:r>
            <w:instrText xml:space="preserve"> PAGEREF _Toc30489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233D4F97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_Toc19511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1.20 服务器端配置rpy2模块</w:t>
          </w:r>
          <w:r>
            <w:tab/>
          </w:r>
          <w:r>
            <w:fldChar w:fldCharType="begin"/>
          </w:r>
          <w:r>
            <w:instrText xml:space="preserve"> PAGEREF _Toc19511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5E79AEF8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_Toc9629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1.21 github项目包配置（setup.py方法）</w:t>
          </w:r>
          <w:r>
            <w:tab/>
          </w:r>
          <w:r>
            <w:fldChar w:fldCharType="begin"/>
          </w:r>
          <w:r>
            <w:instrText xml:space="preserve"> PAGEREF _Toc9629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04023A22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_Toc31319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1.22 虚拟环境调试</w:t>
          </w:r>
          <w:r>
            <w:tab/>
          </w:r>
          <w:r>
            <w:fldChar w:fldCharType="begin"/>
          </w:r>
          <w:r>
            <w:instrText xml:space="preserve"> PAGEREF _Toc31319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554E237D">
          <w:pPr>
            <w:pStyle w:val="7"/>
            <w:tabs>
              <w:tab w:val="right" w:leader="dot" w:pos="8306"/>
            </w:tabs>
          </w:pPr>
          <w:r>
            <w:rPr>
              <w:rFonts w:hint="eastAsia"/>
              <w:bCs/>
              <w:szCs w:val="28"/>
              <w:lang w:val="en-US" w:eastAsia="zh-CN"/>
            </w:rPr>
            <w:fldChar w:fldCharType="begin"/>
          </w:r>
          <w:r>
            <w:rPr>
              <w:rFonts w:hint="eastAsia"/>
              <w:bCs/>
              <w:szCs w:val="28"/>
              <w:lang w:val="en-US" w:eastAsia="zh-CN"/>
            </w:rPr>
            <w:instrText xml:space="preserve"> HYPERLINK \l _Toc22482 </w:instrText>
          </w:r>
          <w:r>
            <w:rPr>
              <w:rFonts w:hint="eastAsia"/>
              <w:bCs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1.23 已经安装了某个包import 还是报错解决方案</w:t>
          </w:r>
          <w:r>
            <w:tab/>
          </w:r>
          <w:r>
            <w:fldChar w:fldCharType="begin"/>
          </w:r>
          <w:r>
            <w:instrText xml:space="preserve"> PAGEREF _Toc22482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  <w:p w14:paraId="632977AC">
          <w:pPr>
            <w:ind w:left="0" w:leftChars="0" w:firstLine="0" w:firstLineChars="0"/>
            <w:outlineLvl w:val="9"/>
            <w:rPr>
              <w:rFonts w:hint="eastAsia" w:ascii="Times New Roman" w:hAnsi="Times New Roman" w:eastAsia="宋体" w:cs="Times New Roman"/>
              <w:bCs/>
              <w:kern w:val="2"/>
              <w:sz w:val="24"/>
              <w:szCs w:val="28"/>
              <w:lang w:val="en-US" w:eastAsia="zh-CN" w:bidi="ar-SA"/>
            </w:rPr>
          </w:pPr>
          <w:r>
            <w:rPr>
              <w:rFonts w:hint="eastAsia"/>
              <w:bCs/>
              <w:szCs w:val="28"/>
              <w:lang w:val="en-US" w:eastAsia="zh-CN"/>
            </w:rPr>
            <w:fldChar w:fldCharType="end"/>
          </w:r>
        </w:p>
      </w:sdtContent>
    </w:sdt>
    <w:p w14:paraId="6E7C7941">
      <w:pPr>
        <w:ind w:left="0" w:leftChars="0" w:firstLine="0" w:firstLineChars="0"/>
        <w:outlineLvl w:val="9"/>
        <w:rPr>
          <w:rFonts w:hint="eastAsia" w:ascii="Times New Roman" w:hAnsi="Times New Roman" w:eastAsia="宋体" w:cs="Times New Roman"/>
          <w:bCs/>
          <w:kern w:val="2"/>
          <w:sz w:val="24"/>
          <w:szCs w:val="28"/>
          <w:lang w:val="en-US" w:eastAsia="zh-CN" w:bidi="ar-SA"/>
        </w:rPr>
        <w:sectPr>
          <w:headerReference r:id="rId5" w:type="default"/>
          <w:footerReference r:id="rId6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 w14:paraId="2050EB75">
      <w:pPr>
        <w:ind w:left="0" w:leftChars="0" w:firstLine="0" w:firstLineChars="0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0" w:name="_Toc28442"/>
      <w:r>
        <w:rPr>
          <w:rFonts w:hint="eastAsia"/>
          <w:b/>
          <w:bCs/>
          <w:sz w:val="28"/>
          <w:szCs w:val="28"/>
          <w:lang w:val="en-US" w:eastAsia="zh-CN"/>
        </w:rPr>
        <w:t>【1 完整安装流程】</w:t>
      </w:r>
      <w:bookmarkEnd w:id="0"/>
    </w:p>
    <w:p w14:paraId="1FA24982">
      <w:pPr>
        <w:ind w:left="0" w:leftChars="0" w:firstLine="0" w:firstLineChars="0"/>
        <w:outlineLvl w:val="9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Windows操作系统、NVIDIA显卡、c盘内存空闲&gt;10G</w:t>
      </w:r>
    </w:p>
    <w:p w14:paraId="28E13CB1">
      <w:pPr>
        <w:ind w:left="0" w:leftChars="0" w:firstLine="0" w:firstLineChars="0"/>
        <w:outlineLvl w:val="1"/>
        <w:rPr>
          <w:rFonts w:hint="default"/>
          <w:b/>
          <w:bCs/>
          <w:lang w:val="en-US" w:eastAsia="zh-CN"/>
        </w:rPr>
      </w:pPr>
      <w:bookmarkStart w:id="1" w:name="_Toc10715"/>
      <w:r>
        <w:rPr>
          <w:rFonts w:hint="eastAsia"/>
          <w:b/>
          <w:bCs/>
          <w:lang w:val="en-US" w:eastAsia="zh-CN"/>
        </w:rPr>
        <w:t>1.1 检查环境配置</w:t>
      </w:r>
      <w:bookmarkEnd w:id="1"/>
    </w:p>
    <w:p w14:paraId="2B0FC6AD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“</w:t>
      </w:r>
      <w:r>
        <w:rPr>
          <w:rFonts w:hint="eastAsia"/>
          <w:lang w:val="en-US" w:eastAsia="zh-CN"/>
        </w:rPr>
        <w:t>Windows+r</w:t>
      </w:r>
      <w:r>
        <w:rPr>
          <w:rFonts w:hint="eastAsia"/>
          <w:lang w:eastAsia="zh-CN"/>
        </w:rPr>
        <w:t>”，</w:t>
      </w:r>
      <w:r>
        <w:rPr>
          <w:rFonts w:hint="eastAsia"/>
          <w:lang w:val="en-US" w:eastAsia="zh-CN"/>
        </w:rPr>
        <w:t>输入“cmd”进入控制台输入：</w:t>
      </w:r>
    </w:p>
    <w:p w14:paraId="2AD30408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nvidia-smi</w:t>
      </w:r>
    </w:p>
    <w:p w14:paraId="595145DF">
      <w:pPr>
        <w:ind w:left="0" w:leftChars="0" w:firstLine="0" w:firstLineChars="0"/>
      </w:pPr>
      <w:r>
        <w:drawing>
          <wp:inline distT="0" distB="0" distL="114300" distR="114300">
            <wp:extent cx="5552440" cy="2496820"/>
            <wp:effectExtent l="9525" t="9525" r="15875" b="234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24968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AD590AB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该电脑支持cuda的最高版本。</w:t>
      </w:r>
    </w:p>
    <w:p w14:paraId="2216AFA2">
      <w:pPr>
        <w:ind w:left="0" w:leftChars="0" w:firstLine="0" w:firstLineChars="0"/>
        <w:rPr>
          <w:rFonts w:hint="eastAsia"/>
          <w:lang w:val="en-US" w:eastAsia="zh-CN"/>
        </w:rPr>
      </w:pPr>
    </w:p>
    <w:p w14:paraId="66BED050">
      <w:pPr>
        <w:ind w:left="0" w:leftChars="0" w:firstLine="0" w:firstLineChars="0"/>
        <w:outlineLvl w:val="1"/>
        <w:rPr>
          <w:rFonts w:hint="default"/>
          <w:b/>
          <w:bCs/>
          <w:lang w:val="en-US" w:eastAsia="zh-CN"/>
        </w:rPr>
      </w:pPr>
      <w:bookmarkStart w:id="2" w:name="_Toc18097"/>
      <w:r>
        <w:rPr>
          <w:rFonts w:hint="eastAsia"/>
          <w:b/>
          <w:bCs/>
          <w:lang w:val="en-US" w:eastAsia="zh-CN"/>
        </w:rPr>
        <w:t>1.2 确定自己需要安装的pytorch版本</w:t>
      </w:r>
      <w:bookmarkEnd w:id="2"/>
    </w:p>
    <w:p w14:paraId="68835A39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打开网址：</w:t>
      </w:r>
    </w:p>
    <w:p w14:paraId="68C729F0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"https://pytorch.org/"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https://pytorch.org/</w:t>
      </w:r>
      <w:r>
        <w:rPr>
          <w:rFonts w:hint="default"/>
          <w:lang w:val="en-US" w:eastAsia="zh-CN"/>
        </w:rPr>
        <w:fldChar w:fldCharType="end"/>
      </w:r>
    </w:p>
    <w:p w14:paraId="0D88E8EB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下滑找到你想要的那个版本，确定你可以安装的cuda版本</w:t>
      </w:r>
    </w:p>
    <w:p w14:paraId="72CDFC53"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48960" cy="3040380"/>
            <wp:effectExtent l="9525" t="9525" r="1079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0403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5293AA3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蓝色箭头就是你的安装指令，红色方框是更早的版本。</w:t>
      </w:r>
    </w:p>
    <w:p w14:paraId="7DBFC5CC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现在只是确定pytorch版本，请不要安装pytorch！！！</w:t>
      </w:r>
    </w:p>
    <w:p w14:paraId="5CC78407">
      <w:pPr>
        <w:ind w:left="0" w:leftChars="0" w:firstLine="0" w:firstLineChars="0"/>
        <w:rPr>
          <w:rFonts w:hint="eastAsia"/>
          <w:lang w:val="en-US" w:eastAsia="zh-CN"/>
        </w:rPr>
      </w:pPr>
    </w:p>
    <w:p w14:paraId="2536DECE">
      <w:pPr>
        <w:ind w:left="0" w:leftChars="0" w:firstLine="0" w:firstLineChars="0"/>
        <w:outlineLvl w:val="1"/>
        <w:rPr>
          <w:rFonts w:hint="eastAsia"/>
          <w:b/>
          <w:bCs/>
          <w:lang w:val="en-US" w:eastAsia="zh-CN"/>
        </w:rPr>
      </w:pPr>
      <w:bookmarkStart w:id="3" w:name="_Toc2130"/>
      <w:r>
        <w:rPr>
          <w:rFonts w:hint="eastAsia"/>
          <w:b/>
          <w:bCs/>
          <w:lang w:val="en-US" w:eastAsia="zh-CN"/>
        </w:rPr>
        <w:t>1.3 安装cuda</w:t>
      </w:r>
      <w:bookmarkEnd w:id="3"/>
    </w:p>
    <w:p w14:paraId="67CD8853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进入cuda官网：</w:t>
      </w:r>
    </w:p>
    <w:p w14:paraId="4C8CA744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"https://developer.nvidia.com/cuda-toolkit-archive"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https://developer.nvidia.com/cuda-toolkit-archive</w:t>
      </w:r>
      <w:r>
        <w:rPr>
          <w:rFonts w:hint="default"/>
          <w:lang w:val="en-US" w:eastAsia="zh-CN"/>
        </w:rPr>
        <w:fldChar w:fldCharType="end"/>
      </w:r>
    </w:p>
    <w:p w14:paraId="526DC951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466715" cy="5504180"/>
            <wp:effectExtent l="9525" t="9525" r="1016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55041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F383C6F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选择自己想要的cuda版本，点击，选择自己的系统（推荐local版本），下载。</w:t>
      </w:r>
    </w:p>
    <w:p w14:paraId="16AAEA88"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366385" cy="2226945"/>
            <wp:effectExtent l="9525" t="9525" r="1905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2269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2AA89D6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安装路径可以自行选择，安装选项“自定义”→</w:t>
      </w:r>
      <w:r>
        <w:rPr>
          <w:rFonts w:hint="eastAsia"/>
          <w:b/>
          <w:bCs/>
          <w:lang w:val="en-US" w:eastAsia="zh-CN"/>
        </w:rPr>
        <w:t>后续都勾选</w:t>
      </w:r>
      <w:r>
        <w:rPr>
          <w:rFonts w:hint="eastAsia"/>
          <w:lang w:val="en-US" w:eastAsia="zh-CN"/>
        </w:rPr>
        <w:t>。</w:t>
      </w:r>
    </w:p>
    <w:p w14:paraId="40F00D84">
      <w:pPr>
        <w:ind w:left="0" w:leftChars="0" w:firstLine="0" w:firstLineChars="0"/>
        <w:jc w:val="center"/>
      </w:pPr>
      <w:r>
        <w:drawing>
          <wp:inline distT="0" distB="0" distL="114300" distR="114300">
            <wp:extent cx="3162300" cy="2522220"/>
            <wp:effectExtent l="9525" t="9525" r="1333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ACBE627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21785" cy="2453640"/>
            <wp:effectExtent l="9525" t="9525" r="13970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rcRect r="-170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24536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276C063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在安装CUDA工具包时，"Visual Studio Integration"选项是为了让CUDA与Visual Studio集成，这样可以在Visual Studio中更方便地创建、编译和调试CUDA项目。</w:t>
      </w:r>
      <w:r>
        <w:rPr>
          <w:rFonts w:hint="default"/>
          <w:lang w:val="en-US" w:eastAsia="zh-CN"/>
        </w:rPr>
        <w:t>是否勾选取决于具体需求。如果不确定，那么默认勾选通常是一个安全的选择，尤其是对于初学者来说，这样可以简化开发流程。</w:t>
      </w:r>
    </w:p>
    <w:p w14:paraId="27F5BA51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一般第一次安装后会要你重启电脑。</w:t>
      </w:r>
    </w:p>
    <w:p w14:paraId="44DF122E">
      <w:pPr>
        <w:ind w:left="0" w:leftChars="0" w:firstLine="0" w:firstLineChars="0"/>
        <w:rPr>
          <w:rFonts w:hint="eastAsia"/>
          <w:lang w:val="en-US" w:eastAsia="zh-CN"/>
        </w:rPr>
      </w:pPr>
    </w:p>
    <w:p w14:paraId="1B39E719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打开控制台，输入：</w:t>
      </w:r>
    </w:p>
    <w:p w14:paraId="47E0D5DE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nvcc -V</w:t>
      </w:r>
    </w:p>
    <w:p w14:paraId="5261B0B8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就可以看到安装的版本了。</w:t>
      </w:r>
    </w:p>
    <w:p w14:paraId="2B327BC4"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96840" cy="1112520"/>
            <wp:effectExtent l="9525" t="9525" r="20955" b="209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E72DB9D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这个时候就表明cuda安装成功了。</w:t>
      </w:r>
    </w:p>
    <w:p w14:paraId="770A2E0D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或者控制台输入：</w:t>
      </w:r>
    </w:p>
    <w:p w14:paraId="3ACB31D7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Style w:val="13"/>
          <w:rFonts w:ascii="宋体" w:hAnsi="宋体" w:eastAsia="宋体" w:cs="宋体"/>
          <w:sz w:val="24"/>
          <w:szCs w:val="24"/>
        </w:rPr>
        <w:t>echo %CUDA_PATH%</w:t>
      </w:r>
    </w:p>
    <w:p w14:paraId="7B27DC1B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会返回你的安装路径</w:t>
      </w:r>
    </w:p>
    <w:p w14:paraId="022B377F"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77520"/>
            <wp:effectExtent l="9525" t="9525" r="952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75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6655000">
      <w:pPr>
        <w:ind w:left="0" w:leftChars="0" w:firstLine="0" w:firstLineChars="0"/>
        <w:rPr>
          <w:rFonts w:hint="default"/>
          <w:lang w:val="en-US" w:eastAsia="zh-CN"/>
        </w:rPr>
      </w:pPr>
    </w:p>
    <w:p w14:paraId="5519E5E0">
      <w:pPr>
        <w:ind w:left="0" w:leftChars="0" w:firstLine="0" w:firstLineChars="0"/>
        <w:outlineLvl w:val="1"/>
        <w:rPr>
          <w:rFonts w:hint="default"/>
          <w:b/>
          <w:bCs/>
          <w:lang w:val="en-US" w:eastAsia="zh-CN"/>
        </w:rPr>
      </w:pPr>
      <w:bookmarkStart w:id="4" w:name="_Toc15537"/>
      <w:r>
        <w:rPr>
          <w:rFonts w:hint="eastAsia"/>
          <w:b/>
          <w:bCs/>
          <w:lang w:val="en-US" w:eastAsia="zh-CN"/>
        </w:rPr>
        <w:t>1.4 安装cudann</w:t>
      </w:r>
      <w:bookmarkEnd w:id="4"/>
    </w:p>
    <w:p w14:paraId="4B7B6D47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进入下载链接：</w:t>
      </w:r>
    </w:p>
    <w:p w14:paraId="5593D065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"https://developer.nvidia.com/cudnn-downloads"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https://developer.nvidia.com/cudnn-downloads</w:t>
      </w:r>
      <w:r>
        <w:rPr>
          <w:rFonts w:hint="default"/>
          <w:lang w:val="en-US" w:eastAsia="zh-CN"/>
        </w:rPr>
        <w:fldChar w:fldCharType="end"/>
      </w:r>
    </w:p>
    <w:p w14:paraId="4C5EDCCF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不一定需要下载最新的，点击即可进入老版本</w:t>
      </w:r>
    </w:p>
    <w:p w14:paraId="2A6DA85C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503805"/>
            <wp:effectExtent l="9525" t="9525" r="19685" b="165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DF8FCEF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进入老版本：</w:t>
      </w:r>
    </w:p>
    <w:p w14:paraId="2AC5B1D9"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4579620" cy="2971800"/>
            <wp:effectExtent l="9525" t="9525" r="13335" b="209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9718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57EED51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查看其能够接受的cuda版本，后面的数字就表示cudann能够匹配的cuda版本：</w:t>
      </w:r>
    </w:p>
    <w:p w14:paraId="23B23919"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10230"/>
            <wp:effectExtent l="9525" t="9525" r="9525" b="196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02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331775C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选择所需要的版本，点击下载Windows版本：</w:t>
      </w:r>
    </w:p>
    <w:p w14:paraId="688F4140"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073275"/>
            <wp:effectExtent l="9525" t="9525" r="13970" b="203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32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B94F520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注意，此时下载是需要注册账号的，按照他的步骤进行注册即可。</w:t>
      </w:r>
    </w:p>
    <w:p w14:paraId="15C70A22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下载下来的是一个安装包，解压，里面的文件有：</w:t>
      </w:r>
    </w:p>
    <w:p w14:paraId="0305D019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906780" cy="739140"/>
            <wp:effectExtent l="9525" t="9525" r="13335" b="1333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7391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5EF27C2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如果cuda装在默认路径，请将上述文件复制到路径C:\Program Files\NVIDIA GPU Computing Toolkit\CUDA\v（版本号）即可。如果是其他路径，请在控制台输入：</w:t>
      </w:r>
    </w:p>
    <w:p w14:paraId="161ACF34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%CUDA_PATH%</w:t>
      </w:r>
    </w:p>
    <w:p w14:paraId="55DEC69C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会返回你的安装路径</w:t>
      </w:r>
      <w:r>
        <w:rPr>
          <w:rFonts w:hint="eastAsia"/>
          <w:lang w:val="en-US" w:eastAsia="zh-CN"/>
        </w:rPr>
        <w:t>：</w:t>
      </w:r>
    </w:p>
    <w:p w14:paraId="628E37A3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76250"/>
            <wp:effectExtent l="9525" t="9525" r="23495" b="1714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2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F6D5F14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复制到该路径，并且覆盖原文件即可。</w:t>
      </w:r>
    </w:p>
    <w:p w14:paraId="1FE56AA8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792730"/>
            <wp:effectExtent l="9525" t="9525" r="12700" b="1714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27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68C2F15">
      <w:pPr>
        <w:ind w:left="0" w:leftChars="0" w:firstLine="0" w:firstLineChars="0"/>
        <w:rPr>
          <w:rFonts w:hint="default"/>
          <w:lang w:val="en-US" w:eastAsia="zh-CN"/>
        </w:rPr>
      </w:pPr>
    </w:p>
    <w:p w14:paraId="72B4238C">
      <w:pPr>
        <w:ind w:left="0" w:leftChars="0" w:firstLine="0" w:firstLineChars="0"/>
        <w:outlineLvl w:val="1"/>
        <w:rPr>
          <w:rFonts w:hint="default"/>
          <w:b/>
          <w:bCs/>
          <w:lang w:val="en-US" w:eastAsia="zh-CN"/>
        </w:rPr>
      </w:pPr>
      <w:bookmarkStart w:id="5" w:name="_Toc11967"/>
      <w:r>
        <w:rPr>
          <w:rFonts w:hint="eastAsia"/>
          <w:b/>
          <w:bCs/>
          <w:lang w:val="en-US" w:eastAsia="zh-CN"/>
        </w:rPr>
        <w:t>1.5 环境变量的介绍</w:t>
      </w:r>
      <w:bookmarkEnd w:id="5"/>
    </w:p>
    <w:p w14:paraId="359921CF"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Windows的环境变量是操作系统中的一个功能，它存储了用于操作系统和应用程序运行时的一系列变量值。环境变量可以用来定义系统范围内的设置，如程序路径、系统文件位置、控制台窗口属性等。</w:t>
      </w:r>
      <w:r>
        <w:rPr>
          <w:rFonts w:hint="eastAsia"/>
          <w:lang w:val="en-US" w:eastAsia="zh-CN"/>
        </w:rPr>
        <w:t>初学者一般遇到问题就是缺少部分环境变量，系统不知道去哪找。</w:t>
      </w:r>
    </w:p>
    <w:p w14:paraId="6612D997">
      <w:pPr>
        <w:ind w:left="0" w:leftChars="0" w:firstLine="0" w:firstLineChars="0"/>
        <w:rPr>
          <w:rFonts w:hint="default"/>
          <w:lang w:val="en-US" w:eastAsia="zh-CN"/>
        </w:rPr>
      </w:pPr>
    </w:p>
    <w:p w14:paraId="6EBF1AFC">
      <w:pPr>
        <w:ind w:left="0" w:leftChars="0" w:firstLine="0" w:firstLineChars="0"/>
        <w:rPr>
          <w:rFonts w:hint="default"/>
          <w:lang w:val="en-US" w:eastAsia="zh-CN"/>
        </w:rPr>
      </w:pPr>
    </w:p>
    <w:p w14:paraId="3721EB97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路径设置（Path变量）</w:t>
      </w:r>
      <w:r>
        <w:rPr>
          <w:rFonts w:hint="default"/>
          <w:lang w:val="en-US" w:eastAsia="zh-CN"/>
        </w:rPr>
        <w:t>：PATH环境变量列出了操作系统在执行命令时搜索可执行文件的位置。当你输入一个命令时，操作系统会按照PATH变量中的目录顺序查找对应的程序。</w:t>
      </w:r>
    </w:p>
    <w:p w14:paraId="59007075">
      <w:pPr>
        <w:ind w:left="0" w:leftChars="0" w:firstLine="0" w:firstLineChars="0"/>
        <w:rPr>
          <w:rFonts w:hint="default"/>
          <w:lang w:val="en-US" w:eastAsia="zh-CN"/>
        </w:rPr>
      </w:pPr>
    </w:p>
    <w:p w14:paraId="72F3C089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%SystemRoot%：Windows操作系统的安装目录。</w:t>
      </w:r>
    </w:p>
    <w:p w14:paraId="42DC2168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%ProgramFiles%：大多数程序默认安装的目录。</w:t>
      </w:r>
    </w:p>
    <w:p w14:paraId="197AACE6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%APPDATA%：存储应用程序数据的目录。</w:t>
      </w:r>
    </w:p>
    <w:p w14:paraId="5C7D44C1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%TEMP%或%TMP%：用于存储临时文件的目录。</w:t>
      </w:r>
    </w:p>
    <w:p w14:paraId="577DF330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%PATH%：执行命令时要搜索的目录列表</w:t>
      </w:r>
      <w:r>
        <w:rPr>
          <w:rFonts w:hint="default"/>
          <w:lang w:val="en-US" w:eastAsia="zh-CN"/>
        </w:rPr>
        <w:t>。</w:t>
      </w:r>
    </w:p>
    <w:p w14:paraId="52530A01">
      <w:pPr>
        <w:ind w:left="0" w:leftChars="0" w:firstLine="0" w:firstLineChars="0"/>
        <w:rPr>
          <w:rFonts w:hint="default"/>
          <w:lang w:val="en-US" w:eastAsia="zh-CN"/>
        </w:rPr>
      </w:pPr>
    </w:p>
    <w:p w14:paraId="07DB4857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打开环境变量：</w:t>
      </w:r>
    </w:p>
    <w:p w14:paraId="1C17AEF6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搜索“环境变量”，打开：</w:t>
      </w:r>
    </w:p>
    <w:p w14:paraId="05DB3ECF">
      <w:pPr>
        <w:ind w:left="0" w:leftChars="0" w:firstLine="0" w:firstLineChars="0"/>
      </w:pPr>
      <w:r>
        <w:drawing>
          <wp:inline distT="0" distB="0" distL="114300" distR="114300">
            <wp:extent cx="5273040" cy="2191385"/>
            <wp:effectExtent l="9525" t="9525" r="20955" b="2413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13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56AD0D3">
      <w:p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进入，点击红框：</w:t>
      </w:r>
    </w:p>
    <w:p w14:paraId="613B58BA">
      <w:pPr>
        <w:ind w:left="0" w:leftChars="0" w:firstLine="0" w:firstLineChars="0"/>
      </w:pPr>
      <w:r>
        <w:drawing>
          <wp:inline distT="0" distB="0" distL="114300" distR="114300">
            <wp:extent cx="5269865" cy="2691765"/>
            <wp:effectExtent l="9525" t="9525" r="2413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17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1B098DB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点“新建”就可以添加环境变量了。</w:t>
      </w:r>
    </w:p>
    <w:p w14:paraId="6092AC87"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74920" cy="4960620"/>
            <wp:effectExtent l="9525" t="9525" r="20955" b="1333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9606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6CDCAA7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最后记得点击“确定”即添加成功。</w:t>
      </w:r>
    </w:p>
    <w:p w14:paraId="14AF8381">
      <w:pPr>
        <w:ind w:left="0" w:leftChars="0" w:firstLine="0" w:firstLineChars="0"/>
        <w:rPr>
          <w:rFonts w:hint="eastAsia"/>
          <w:lang w:val="en-US" w:eastAsia="zh-CN"/>
        </w:rPr>
      </w:pPr>
    </w:p>
    <w:p w14:paraId="69D40CD7">
      <w:pPr>
        <w:ind w:left="0" w:leftChars="0" w:firstLine="0" w:firstLineChars="0"/>
        <w:rPr>
          <w:rFonts w:hint="eastAsia"/>
          <w:lang w:val="en-US" w:eastAsia="zh-CN"/>
        </w:rPr>
      </w:pPr>
    </w:p>
    <w:p w14:paraId="2C06E3E0"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1.6 cuda版本的替换</w:t>
      </w:r>
    </w:p>
    <w:p w14:paraId="2504AFF3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如果你发现你需要一个其他的cuda版本，以下介绍cuda的卸载（不太推荐安装多个cuda，后面大项目一般都在服务器跑）。</w:t>
      </w:r>
    </w:p>
    <w:p w14:paraId="4180919E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1.在应用中搜索“cuda”，显示出来的全部卸载：</w:t>
      </w:r>
    </w:p>
    <w:p w14:paraId="5B6D2188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982720"/>
            <wp:effectExtent l="9525" t="9525" r="22860" b="1587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27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81EF3CC">
      <w:pPr>
        <w:ind w:left="0" w:leftChars="0" w:firstLine="0" w:firstLineChars="0"/>
        <w:rPr>
          <w:rFonts w:hint="eastAsia"/>
          <w:lang w:val="en-US" w:eastAsia="zh-CN"/>
        </w:rPr>
      </w:pPr>
    </w:p>
    <w:p w14:paraId="396616DD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2.在环境变量中包含“cuda”的路径全部删除</w:t>
      </w:r>
    </w:p>
    <w:p w14:paraId="10FFE928"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58285" cy="3848735"/>
            <wp:effectExtent l="9525" t="9525" r="16510" b="1270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38487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452A05B">
      <w:pPr>
        <w:ind w:left="0" w:leftChars="0" w:firstLine="0" w:firstLineChars="0"/>
        <w:rPr>
          <w:rFonts w:hint="eastAsia"/>
          <w:lang w:val="en-US" w:eastAsia="zh-CN"/>
        </w:rPr>
      </w:pPr>
    </w:p>
    <w:p w14:paraId="5C4D6828">
      <w:pPr>
        <w:ind w:left="0" w:leftChars="0" w:firstLine="0" w:firstLineChars="0"/>
        <w:rPr>
          <w:rFonts w:hint="eastAsia"/>
          <w:lang w:val="en-US" w:eastAsia="zh-CN"/>
        </w:rPr>
      </w:pPr>
    </w:p>
    <w:p w14:paraId="50B8651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3.在安装目录中删除原文件夹</w:t>
      </w:r>
    </w:p>
    <w:p w14:paraId="33A8D53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找到你的安装目录，将这个文件夹删除。</w:t>
      </w:r>
    </w:p>
    <w:p w14:paraId="68FE6BAA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814195"/>
            <wp:effectExtent l="9525" t="9525" r="22225" b="2032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41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0611EC0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之后再重新安装就可以了。</w:t>
      </w:r>
    </w:p>
    <w:p w14:paraId="6EA1145A">
      <w:pPr>
        <w:ind w:left="0" w:leftChars="0" w:firstLine="0" w:firstLineChars="0"/>
        <w:rPr>
          <w:rFonts w:hint="eastAsia"/>
          <w:lang w:val="en-US" w:eastAsia="zh-CN"/>
        </w:rPr>
      </w:pPr>
    </w:p>
    <w:p w14:paraId="61E501A3">
      <w:pPr>
        <w:ind w:left="0" w:leftChars="0" w:firstLine="0" w:firstLineChars="0"/>
        <w:outlineLvl w:val="1"/>
        <w:rPr>
          <w:rFonts w:hint="default"/>
          <w:b/>
          <w:bCs/>
          <w:lang w:val="en-US" w:eastAsia="zh-CN"/>
        </w:rPr>
      </w:pPr>
      <w:bookmarkStart w:id="6" w:name="_Toc31303"/>
      <w:r>
        <w:rPr>
          <w:rFonts w:hint="eastAsia"/>
          <w:b/>
          <w:bCs/>
          <w:lang w:val="en-US" w:eastAsia="zh-CN"/>
        </w:rPr>
        <w:t>1.7 anaconda的安装（pycharm的安装）</w:t>
      </w:r>
      <w:bookmarkEnd w:id="6"/>
    </w:p>
    <w:p w14:paraId="50A56592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anaconda提供了我们所需要的各种东西，能够快捷、方便的管理各方面的东西，注意是不需要单独下载python的。</w:t>
      </w:r>
    </w:p>
    <w:p w14:paraId="1281AAA4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 w14:paraId="10186566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"https://www.anaconda.com/download/success"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https://www.anaconda.com/download/success</w:t>
      </w:r>
      <w:r>
        <w:rPr>
          <w:rFonts w:hint="eastAsia"/>
          <w:lang w:val="en-US" w:eastAsia="zh-CN"/>
        </w:rPr>
        <w:fldChar w:fldCharType="end"/>
      </w:r>
    </w:p>
    <w:p w14:paraId="720A970C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47035"/>
            <wp:effectExtent l="9525" t="9525" r="24130" b="1524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0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1D79AA4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安装过程：</w:t>
      </w:r>
    </w:p>
    <w:p w14:paraId="6ACA67A7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新手建议选择“just me”，选择另一个会比较麻烦</w:t>
      </w:r>
    </w:p>
    <w:p w14:paraId="17CE1A58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747260" cy="3695700"/>
            <wp:effectExtent l="9525" t="9525" r="13335" b="1333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695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5AB29A3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此时建议不要改路径（内存不够就去D盘）：</w:t>
      </w:r>
    </w:p>
    <w:p w14:paraId="4CD22F0A">
      <w:pPr>
        <w:ind w:left="0" w:leftChars="0" w:firstLine="0" w:firstLineChars="0"/>
        <w:jc w:val="center"/>
      </w:pPr>
      <w:r>
        <w:drawing>
          <wp:inline distT="0" distB="0" distL="114300" distR="114300">
            <wp:extent cx="4747260" cy="3695700"/>
            <wp:effectExtent l="9525" t="9525" r="13335" b="1333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695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DFC99AA">
      <w:pPr>
        <w:ind w:left="0" w:leftChars="0" w:firstLine="0" w:firstLineChars="0"/>
        <w:jc w:val="center"/>
      </w:pPr>
    </w:p>
    <w:p w14:paraId="5D4E3A41">
      <w:pPr>
        <w:ind w:left="0" w:leftChars="0" w:firstLine="0" w:firstLineChars="0"/>
        <w:jc w:val="center"/>
      </w:pPr>
    </w:p>
    <w:p w14:paraId="1BAA23AC">
      <w:pPr>
        <w:ind w:left="0" w:leftChars="0" w:firstLine="0" w:firstLineChars="0"/>
        <w:jc w:val="center"/>
      </w:pPr>
    </w:p>
    <w:p w14:paraId="0B67096A">
      <w:pPr>
        <w:ind w:left="0" w:leftChars="0" w:firstLine="0" w:firstLineChars="0"/>
        <w:jc w:val="center"/>
      </w:pPr>
    </w:p>
    <w:p w14:paraId="249476AC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7C2DC713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前三项打钩</w:t>
      </w:r>
      <w:r>
        <w:rPr>
          <w:rFonts w:hint="eastAsia"/>
          <w:lang w:val="en-US" w:eastAsia="zh-CN"/>
        </w:rPr>
        <w:t>：</w:t>
      </w:r>
    </w:p>
    <w:p w14:paraId="7E8E8BBA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556760" cy="2369820"/>
            <wp:effectExtent l="9525" t="9525" r="20955" b="1333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3698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36E1E67">
      <w:pPr>
        <w:ind w:left="0" w:leftChars="0" w:firstLine="0" w:firstLineChars="0"/>
        <w:rPr>
          <w:rFonts w:hint="default"/>
          <w:lang w:val="en-US" w:eastAsia="zh-CN"/>
        </w:rPr>
      </w:pPr>
    </w:p>
    <w:p w14:paraId="537D190F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安装成功后，打开：</w:t>
      </w:r>
    </w:p>
    <w:p w14:paraId="1ADC7A22">
      <w:pPr>
        <w:ind w:left="0" w:leftChars="0" w:firstLine="0" w:firstLineChars="0"/>
      </w:pPr>
      <w:r>
        <w:drawing>
          <wp:inline distT="0" distB="0" distL="114300" distR="114300">
            <wp:extent cx="2506980" cy="2197735"/>
            <wp:effectExtent l="0" t="0" r="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rcRect b="66772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EDD4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里面就有我们想要的各种东西，当然我们只需要jupyter和pycharm（社区版），点击“launch”启动，就能自动帮我们下载了。</w:t>
      </w:r>
    </w:p>
    <w:p w14:paraId="45A8EEB6"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219960"/>
            <wp:effectExtent l="9525" t="9525" r="13970" b="1079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99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A86AD55">
      <w:pPr>
        <w:ind w:left="0" w:leftChars="0" w:firstLine="0" w:firstLineChars="0"/>
        <w:rPr>
          <w:rFonts w:hint="default"/>
          <w:lang w:val="en-US" w:eastAsia="zh-CN"/>
        </w:rPr>
      </w:pPr>
    </w:p>
    <w:p w14:paraId="36877398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现在我们来验证conda是否可用，在控制台输入：</w:t>
      </w:r>
    </w:p>
    <w:p w14:paraId="713F338F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conda -V</w:t>
      </w:r>
    </w:p>
    <w:p w14:paraId="4941AA6B">
      <w:pPr>
        <w:ind w:left="0" w:leftChars="0" w:firstLine="0" w:firstLineChars="0"/>
        <w:jc w:val="center"/>
      </w:pPr>
      <w:r>
        <w:drawing>
          <wp:inline distT="0" distB="0" distL="114300" distR="114300">
            <wp:extent cx="2232660" cy="457200"/>
            <wp:effectExtent l="9525" t="9525" r="13335" b="2095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4572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73B8F72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如果能正确显示就表明安装成功了。</w:t>
      </w:r>
    </w:p>
    <w:p w14:paraId="12E377F9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如果anaconda没有显示pycharm community版本的，需要自行下载安装：</w:t>
      </w:r>
    </w:p>
    <w:p w14:paraId="38C48002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"https://www.jetbrains.com/pycharm/"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https://www.jetbrains.com/pycharm/</w:t>
      </w:r>
      <w:r>
        <w:rPr>
          <w:rFonts w:hint="default"/>
          <w:lang w:val="en-US" w:eastAsia="zh-CN"/>
        </w:rPr>
        <w:fldChar w:fldCharType="end"/>
      </w:r>
    </w:p>
    <w:p w14:paraId="23E80097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01850"/>
            <wp:effectExtent l="0" t="0" r="1905" b="127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66AD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注意要选择社区版，然后安装完之后配置anaconda环境：</w:t>
      </w:r>
    </w:p>
    <w:p w14:paraId="16A742F8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124075"/>
            <wp:effectExtent l="9525" t="9525" r="10160" b="1524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0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635C02D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选择conda环境→找到你python安装的环境路径，找到类似下面的路径，点击确定即可。</w:t>
      </w:r>
    </w:p>
    <w:p w14:paraId="1DF72F21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785995" cy="2339975"/>
            <wp:effectExtent l="9525" t="9525" r="20320" b="1270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2339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078FF7E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651885"/>
            <wp:effectExtent l="9525" t="9525" r="12065" b="1143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518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361D350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7" w:name="_Toc1287"/>
      <w:r>
        <w:rPr>
          <w:rFonts w:hint="eastAsia"/>
          <w:b/>
          <w:bCs/>
          <w:lang w:val="en-US" w:eastAsia="zh-CN"/>
        </w:rPr>
        <w:t>1.8 anaconda的路径设置（下载包会比较快）</w:t>
      </w:r>
      <w:bookmarkEnd w:id="7"/>
    </w:p>
    <w:p w14:paraId="6CD5271A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如果不设置，并且不搭梯子，那样每次都要设置镜像源，比较麻烦。</w:t>
      </w:r>
    </w:p>
    <w:p w14:paraId="63076B61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参考：</w:t>
      </w:r>
    </w:p>
    <w:p w14:paraId="038E078A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"https://blog.csdn.net/weixin_44914727/article/details/130513081"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https://blog.csdn.net/weixin_44914727/article/details/130513081</w:t>
      </w:r>
      <w:r>
        <w:rPr>
          <w:rFonts w:hint="eastAsia"/>
          <w:lang w:val="en-US" w:eastAsia="zh-CN"/>
        </w:rPr>
        <w:fldChar w:fldCharType="end"/>
      </w:r>
    </w:p>
    <w:p w14:paraId="7D345464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[以下以pip安装为例，conda安装建议不要修改，一个就够了]</w:t>
      </w:r>
    </w:p>
    <w:p w14:paraId="7ED441A9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临时设置镜像源：</w:t>
      </w:r>
    </w:p>
    <w:p w14:paraId="5126BA74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pip install </w:t>
      </w:r>
      <w:r>
        <w:rPr>
          <w:rFonts w:hint="eastAsia"/>
          <w:u w:val="single"/>
          <w:lang w:val="en-US" w:eastAsia="zh-CN"/>
        </w:rPr>
        <w:t>some-package</w:t>
      </w:r>
      <w:r>
        <w:rPr>
          <w:rFonts w:hint="eastAsia"/>
          <w:lang w:val="en-US" w:eastAsia="zh-CN"/>
        </w:rPr>
        <w:t xml:space="preserve"> -i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"https://pypi.tuna.tsinghua.edu.cn/simple"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https://pypi.tuna.tsinghua.edu.cn/simple</w:t>
      </w:r>
      <w:r>
        <w:rPr>
          <w:rFonts w:hint="eastAsia"/>
          <w:lang w:val="en-US" w:eastAsia="zh-CN"/>
        </w:rPr>
        <w:fldChar w:fldCharType="end"/>
      </w:r>
    </w:p>
    <w:p w14:paraId="737A7568">
      <w:pPr>
        <w:ind w:left="0" w:leftChars="0" w:firstLine="0" w:firstLineChars="0"/>
        <w:jc w:val="both"/>
        <w:rPr>
          <w:rFonts w:hint="default"/>
          <w:u w:val="none"/>
          <w:lang w:val="en-US" w:eastAsia="zh-CN"/>
        </w:rPr>
      </w:pPr>
      <w:r>
        <w:rPr>
          <w:rFonts w:hint="eastAsia"/>
          <w:u w:val="single"/>
          <w:lang w:val="en-US" w:eastAsia="zh-CN"/>
        </w:rPr>
        <w:t>some-package</w:t>
      </w:r>
      <w:r>
        <w:rPr>
          <w:rFonts w:hint="eastAsia"/>
          <w:u w:val="none"/>
          <w:lang w:val="en-US" w:eastAsia="zh-CN"/>
        </w:rPr>
        <w:t>表示你要装的包</w:t>
      </w:r>
    </w:p>
    <w:p w14:paraId="1BA4753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永久设置镜像源（base环境）：</w:t>
      </w:r>
    </w:p>
    <w:p w14:paraId="2449D22E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config set global.index-url https://pypi.tuna.tsinghua.edu.cn/simple</w:t>
      </w:r>
    </w:p>
    <w:p w14:paraId="113A4923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那样以后pip都是从清华镜像安装了。</w:t>
      </w:r>
    </w:p>
    <w:p w14:paraId="18D098F2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6002B4C9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8" w:name="_Toc25960"/>
      <w:r>
        <w:rPr>
          <w:rFonts w:hint="eastAsia"/>
          <w:b/>
          <w:bCs/>
          <w:lang w:val="en-US" w:eastAsia="zh-CN"/>
        </w:rPr>
        <w:t>1.9 虚拟环境的创建</w:t>
      </w:r>
      <w:bookmarkEnd w:id="8"/>
    </w:p>
    <w:p w14:paraId="6A26BC08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推荐不同项目使用不同的虚拟环境，后面吃亏了就懂了。</w:t>
      </w:r>
    </w:p>
    <w:p w14:paraId="2B62AE64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在控制台输入：</w:t>
      </w:r>
    </w:p>
    <w:p w14:paraId="6B78060B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activate</w:t>
      </w:r>
    </w:p>
    <w:p w14:paraId="4F90100D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即可进入conda环境</w:t>
      </w:r>
      <w:r>
        <w:drawing>
          <wp:inline distT="0" distB="0" distL="114300" distR="114300">
            <wp:extent cx="3185160" cy="960120"/>
            <wp:effectExtent l="9525" t="9525" r="20955" b="2095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1A64D70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B42FDCE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如果进不去，请将：</w:t>
      </w:r>
    </w:p>
    <w:p w14:paraId="47EC2F91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C:\Users\18085\anaconda3</w:t>
      </w:r>
    </w:p>
    <w:p w14:paraId="64907542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C:\Users\18085\anaconda3\Scripts</w:t>
      </w:r>
    </w:p>
    <w:p w14:paraId="5F1EDC6D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加入环境变量。</w:t>
      </w:r>
    </w:p>
    <w:p w14:paraId="148684B1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请注意base是最基础的conda环境，请不要在里面随意安装各种包。</w:t>
      </w:r>
    </w:p>
    <w:p w14:paraId="1017C84D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1ADD2A67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查看虚拟环境列表：</w:t>
      </w:r>
    </w:p>
    <w:p w14:paraId="770F2494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conda env list</w:t>
      </w:r>
    </w:p>
    <w:p w14:paraId="5C678A89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908050"/>
            <wp:effectExtent l="9525" t="9525" r="22860" b="1206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80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AFB900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创建自己的虚拟环境：</w:t>
      </w:r>
    </w:p>
    <w:p w14:paraId="4054892E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conda create -n </w:t>
      </w:r>
      <w:r>
        <w:rPr>
          <w:rFonts w:hint="eastAsia"/>
          <w:lang w:val="en-US" w:eastAsia="zh-CN"/>
        </w:rPr>
        <w:t xml:space="preserve">mytest </w:t>
      </w:r>
      <w:r>
        <w:rPr>
          <w:rFonts w:hint="default"/>
          <w:lang w:val="en-US" w:eastAsia="zh-CN"/>
        </w:rPr>
        <w:t>python=3.11</w:t>
      </w:r>
    </w:p>
    <w:p w14:paraId="04F18803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54960"/>
            <wp:effectExtent l="9525" t="9525" r="10160" b="15875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8A25C3D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输入“y”按下回车即可。</w:t>
      </w:r>
    </w:p>
    <w:p w14:paraId="2E0D2936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再次输入：</w:t>
      </w:r>
    </w:p>
    <w:p w14:paraId="44D96102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conda env list</w:t>
      </w:r>
    </w:p>
    <w:p w14:paraId="1BD520D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14425"/>
            <wp:effectExtent l="0" t="0" r="635" b="13335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B859B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可以看到我们的虚拟环境创建成功了。进入虚拟环境：</w:t>
      </w:r>
    </w:p>
    <w:p w14:paraId="3A6A2980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activate mytest</w:t>
      </w:r>
    </w:p>
    <w:p w14:paraId="010D1031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58540" cy="670560"/>
            <wp:effectExtent l="0" t="0" r="7620" b="0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E32C6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然后就可以在mytest这个虚拟环境进行相关操作了。</w:t>
      </w:r>
    </w:p>
    <w:p w14:paraId="7F309967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各个虚拟环境之间相互独立，这个虚拟环境安装的包不会在另一个虚拟环境中显示出来。更多虚拟环境的操作在这里就不赘述了，需要的时候自行查阅。</w:t>
      </w:r>
    </w:p>
    <w:p w14:paraId="32D5D2F9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6C646F79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9" w:name="_Toc10323"/>
      <w:r>
        <w:rPr>
          <w:rFonts w:hint="eastAsia"/>
          <w:b/>
          <w:bCs/>
          <w:lang w:val="en-US" w:eastAsia="zh-CN"/>
        </w:rPr>
        <w:t>1.9 虚拟环境（补充）</w:t>
      </w:r>
      <w:bookmarkEnd w:id="9"/>
    </w:p>
    <w:p w14:paraId="6CDAD69A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克隆虚拟环境，相当于创建一个虚拟环境一模一样的副本，eg：将</w:t>
      </w:r>
      <w:r>
        <w:rPr>
          <w:rFonts w:hint="default"/>
          <w:lang w:val="en-US" w:eastAsia="zh-CN"/>
        </w:rPr>
        <w:t>torch3</w:t>
      </w:r>
      <w:r>
        <w:rPr>
          <w:rFonts w:hint="eastAsia"/>
          <w:lang w:val="en-US" w:eastAsia="zh-CN"/>
        </w:rPr>
        <w:t>里面所有的包克隆到新环境torchSTalign：</w:t>
      </w:r>
    </w:p>
    <w:p w14:paraId="393B981F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conda create --name torchSTalign --clone torch3</w:t>
      </w:r>
    </w:p>
    <w:p w14:paraId="2F4624FE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091940" cy="640080"/>
            <wp:effectExtent l="0" t="0" r="762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EC45">
      <w:pPr>
        <w:ind w:left="0" w:leftChars="0" w:firstLine="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删除虚拟环境：</w:t>
      </w:r>
    </w:p>
    <w:p w14:paraId="2CD16E98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conda remove -n SDMBench --all</w:t>
      </w:r>
    </w:p>
    <w:p w14:paraId="64F9425D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776441F2">
      <w:pPr>
        <w:ind w:left="0" w:leftChars="0" w:firstLine="0" w:firstLineChars="0"/>
        <w:jc w:val="both"/>
        <w:outlineLvl w:val="1"/>
        <w:rPr>
          <w:rFonts w:hint="default"/>
          <w:lang w:val="en-US" w:eastAsia="zh-CN"/>
        </w:rPr>
      </w:pPr>
      <w:bookmarkStart w:id="10" w:name="_Toc16795"/>
      <w:r>
        <w:rPr>
          <w:rFonts w:hint="eastAsia"/>
          <w:b/>
          <w:bCs/>
          <w:lang w:val="en-US" w:eastAsia="zh-CN"/>
        </w:rPr>
        <w:t>1.10 虚拟环境的使用（jupyter）</w:t>
      </w:r>
      <w:bookmarkEnd w:id="10"/>
    </w:p>
    <w:p w14:paraId="57BED907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在jupyter notebook中配置虚拟环境，最简单的方式打开jupyter notebook，在任意路径输入jupyter notebook，然后按回车即可：</w:t>
      </w:r>
    </w:p>
    <w:p w14:paraId="4E7A4FB5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36035"/>
            <wp:effectExtent l="9525" t="9525" r="21590" b="1016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60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DABC77C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进入会使用你的默认浏览器进入，注意，打开的同时会打开与之对应的控制台，</w:t>
      </w:r>
    </w:p>
    <w:p w14:paraId="5EE915D4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04465"/>
            <wp:effectExtent l="9525" t="9525" r="23495" b="13970"/>
            <wp:docPr id="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44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244C4D5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请不要关闭！！！！关闭了jupyter就无响应了。</w:t>
      </w:r>
    </w:p>
    <w:p w14:paraId="18334A16">
      <w:pPr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（如果jupyter打不开，报错如下：）</w:t>
      </w:r>
    </w:p>
    <w:p w14:paraId="7DAF9B76">
      <w:pPr>
        <w:ind w:left="0" w:leftChars="0" w:firstLine="0" w:firstLineChars="0"/>
        <w:jc w:val="both"/>
      </w:pPr>
      <w:r>
        <w:drawing>
          <wp:inline distT="0" distB="0" distL="114300" distR="114300">
            <wp:extent cx="5269865" cy="1553210"/>
            <wp:effectExtent l="9525" t="9525" r="24130" b="2222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3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A3B8C4">
      <w:pPr>
        <w:ind w:left="0" w:leftChars="0" w:firstLine="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切换目录至：</w:t>
      </w:r>
      <w:r>
        <w:rPr>
          <w:rFonts w:ascii="宋体" w:hAnsi="宋体" w:eastAsia="宋体" w:cs="宋体"/>
          <w:sz w:val="24"/>
          <w:szCs w:val="24"/>
        </w:rPr>
        <w:t>C:/Users/18085/AppData/Roaming/jupyter/runtime</w:t>
      </w:r>
      <w:r>
        <w:rPr>
          <w:rFonts w:hint="eastAsia" w:ascii="宋体" w:hAnsi="宋体" w:cs="宋体"/>
          <w:sz w:val="24"/>
          <w:szCs w:val="24"/>
          <w:lang w:val="en-US" w:eastAsia="zh-CN"/>
        </w:rPr>
        <w:t>获得权限</w:t>
      </w:r>
    </w:p>
    <w:p w14:paraId="61B62F8B">
      <w:pPr>
        <w:ind w:left="0" w:leftChars="0" w:firstLine="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2830830"/>
            <wp:effectExtent l="9525" t="9525" r="24130" b="952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0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8769F0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10B8A99D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新建选择：</w:t>
      </w:r>
    </w:p>
    <w:p w14:paraId="5E3212A1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71EBFB72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1477645"/>
            <wp:effectExtent l="9525" t="9525" r="17145" b="2159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7AA6F38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29453DD8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如果你想配置jupyter为中文，请在控制台输入：</w:t>
      </w:r>
    </w:p>
    <w:p w14:paraId="2D0C4FA4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jupyterlab-language-pack-zh-CN</w:t>
      </w:r>
    </w:p>
    <w:p w14:paraId="62DD726A">
      <w:pPr>
        <w:ind w:left="0" w:leftChars="0" w:firstLine="0" w:firstLineChars="0"/>
        <w:jc w:val="both"/>
      </w:pPr>
      <w:r>
        <w:drawing>
          <wp:inline distT="0" distB="0" distL="114300" distR="114300">
            <wp:extent cx="5272405" cy="297180"/>
            <wp:effectExtent l="0" t="0" r="635" b="7620"/>
            <wp:docPr id="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A9AC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然后找到设置选择中文就好了：</w:t>
      </w:r>
    </w:p>
    <w:p w14:paraId="690D465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60090"/>
            <wp:effectExtent l="9525" t="9525" r="9525" b="2222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0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E01DC4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这样打开的jupyter就是中文啦：</w:t>
      </w:r>
    </w:p>
    <w:p w14:paraId="39DD376A">
      <w:pPr>
        <w:ind w:left="0" w:leftChars="0" w:firstLine="0" w:firstLineChars="0"/>
        <w:jc w:val="both"/>
      </w:pPr>
      <w:r>
        <w:drawing>
          <wp:inline distT="0" distB="0" distL="114300" distR="114300">
            <wp:extent cx="5260340" cy="1169670"/>
            <wp:effectExtent l="9525" t="9525" r="18415" b="9525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1696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2DE6B68">
      <w:pPr>
        <w:ind w:left="0" w:leftChars="0" w:firstLine="0" w:firstLineChars="0"/>
        <w:jc w:val="both"/>
      </w:pPr>
    </w:p>
    <w:p w14:paraId="3E58C6AC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配置虚拟环境到jupyter 内核，此时我们可以发现，我们刚刚创建的虚拟环境用不了：</w:t>
      </w:r>
    </w:p>
    <w:p w14:paraId="7F1F34ED">
      <w:pPr>
        <w:ind w:left="0" w:leftChars="0" w:firstLine="0" w:firstLineChars="0"/>
        <w:jc w:val="center"/>
      </w:pPr>
      <w:r>
        <w:drawing>
          <wp:inline distT="0" distB="0" distL="114300" distR="114300">
            <wp:extent cx="2834640" cy="3520440"/>
            <wp:effectExtent l="9525" t="9525" r="20955" b="20955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5204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9726E16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在控制台（</w:t>
      </w:r>
      <w:r>
        <w:rPr>
          <w:rFonts w:hint="eastAsia"/>
          <w:color w:val="FF0000"/>
          <w:highlight w:val="none"/>
          <w:lang w:val="en-US" w:eastAsia="zh-CN"/>
        </w:rPr>
        <w:t>切记是当前所选的虚拟环境</w:t>
      </w:r>
      <w:r>
        <w:rPr>
          <w:rFonts w:hint="eastAsia"/>
          <w:lang w:val="en-US" w:eastAsia="zh-CN"/>
        </w:rPr>
        <w:t>）输入：</w:t>
      </w:r>
    </w:p>
    <w:p w14:paraId="6A5B8AAB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python -m ipykernel install --user --name=</w:t>
      </w:r>
      <w:r>
        <w:rPr>
          <w:rFonts w:hint="eastAsia"/>
          <w:lang w:val="en-US" w:eastAsia="zh-CN"/>
        </w:rPr>
        <w:t>mytest</w:t>
      </w:r>
    </w:p>
    <w:p w14:paraId="1FDAD7A0">
      <w:pPr>
        <w:ind w:left="0" w:leftChars="0" w:firstLine="0" w:firstLineChars="0"/>
        <w:jc w:val="both"/>
      </w:pPr>
      <w:r>
        <w:drawing>
          <wp:inline distT="0" distB="0" distL="114300" distR="114300">
            <wp:extent cx="5272405" cy="670560"/>
            <wp:effectExtent l="9525" t="9525" r="21590" b="20955"/>
            <wp:docPr id="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BA54B3F"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刷新jupyter就可以选择啦</w:t>
      </w:r>
    </w:p>
    <w:p w14:paraId="58C384FC">
      <w:pPr>
        <w:ind w:left="0" w:leftChars="0" w:firstLine="0" w:firstLineChars="0"/>
        <w:jc w:val="center"/>
      </w:pPr>
      <w:r>
        <w:drawing>
          <wp:inline distT="0" distB="0" distL="114300" distR="114300">
            <wp:extent cx="3020060" cy="3745865"/>
            <wp:effectExtent l="9525" t="9525" r="18415" b="24130"/>
            <wp:docPr id="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37458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9F361F2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</w:t>
      </w:r>
      <w:r>
        <w:rPr>
          <w:rFonts w:hint="eastAsia"/>
          <w:lang w:val="en-US" w:eastAsia="zh-CN"/>
        </w:rPr>
        <w:t>上述配置有</w:t>
      </w:r>
      <w:r>
        <w:rPr>
          <w:rFonts w:hint="default"/>
          <w:lang w:val="en-US" w:eastAsia="zh-CN"/>
        </w:rPr>
        <w:t>报错显示没有ipykernel模块，请</w:t>
      </w:r>
      <w:r>
        <w:rPr>
          <w:rFonts w:hint="eastAsia"/>
          <w:lang w:val="en-US" w:eastAsia="zh-CN"/>
        </w:rPr>
        <w:t>先</w:t>
      </w:r>
      <w:r>
        <w:rPr>
          <w:rFonts w:hint="eastAsia"/>
          <w:b/>
          <w:bCs/>
          <w:lang w:val="en-US" w:eastAsia="zh-CN"/>
        </w:rPr>
        <w:t>在那个虚拟环境中（不是base环境）</w:t>
      </w:r>
      <w:r>
        <w:rPr>
          <w:rFonts w:hint="default"/>
          <w:lang w:val="en-US" w:eastAsia="zh-CN"/>
        </w:rPr>
        <w:t>安装</w:t>
      </w:r>
      <w:r>
        <w:rPr>
          <w:rFonts w:hint="eastAsia"/>
          <w:lang w:val="en-US" w:eastAsia="zh-CN"/>
        </w:rPr>
        <w:t>ipykernel</w:t>
      </w:r>
      <w:r>
        <w:rPr>
          <w:rFonts w:hint="default"/>
          <w:lang w:val="en-US" w:eastAsia="zh-CN"/>
        </w:rPr>
        <w:t>：</w:t>
      </w:r>
    </w:p>
    <w:p w14:paraId="10E1952E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 install ipykernel</w:t>
      </w:r>
    </w:p>
    <w:p w14:paraId="06017644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然后再添加内核就好啦。</w:t>
      </w:r>
    </w:p>
    <w:p w14:paraId="2A912A44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移除内核：</w:t>
      </w:r>
    </w:p>
    <w:p w14:paraId="4CFE9CD6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jupyter kernelspec remove mytest</w:t>
      </w:r>
    </w:p>
    <w:p w14:paraId="319A24D7">
      <w:pPr>
        <w:ind w:left="0" w:leftChars="0" w:firstLine="0" w:firstLineChars="0"/>
        <w:jc w:val="both"/>
      </w:pPr>
      <w:r>
        <w:drawing>
          <wp:inline distT="0" distB="0" distL="114300" distR="114300">
            <wp:extent cx="5273675" cy="718820"/>
            <wp:effectExtent l="9525" t="9525" r="20320" b="18415"/>
            <wp:docPr id="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88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B27CD87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这样jupyter里面就没有这个内核了。</w:t>
      </w:r>
    </w:p>
    <w:p w14:paraId="6D8C1C8E">
      <w:pPr>
        <w:ind w:left="0" w:leftChars="0" w:firstLine="0" w:firstLineChars="0"/>
        <w:jc w:val="center"/>
      </w:pPr>
      <w:r>
        <w:drawing>
          <wp:inline distT="0" distB="0" distL="114300" distR="114300">
            <wp:extent cx="2590800" cy="3025140"/>
            <wp:effectExtent l="9525" t="9525" r="20955" b="13335"/>
            <wp:docPr id="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0251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F93070B">
      <w:pPr>
        <w:ind w:left="0" w:leftChars="0" w:firstLine="0" w:firstLineChars="0"/>
        <w:jc w:val="both"/>
      </w:pPr>
    </w:p>
    <w:p w14:paraId="7618C1C4">
      <w:pPr>
        <w:ind w:left="0" w:leftChars="0" w:firstLine="0" w:firstLineChars="0"/>
        <w:jc w:val="both"/>
      </w:pPr>
    </w:p>
    <w:p w14:paraId="1DB54537">
      <w:pPr>
        <w:ind w:left="0" w:leftChars="0" w:firstLine="0" w:firstLineChars="0"/>
        <w:jc w:val="both"/>
      </w:pPr>
    </w:p>
    <w:p w14:paraId="57A17D6B">
      <w:pPr>
        <w:ind w:left="0" w:leftChars="0" w:firstLine="0" w:firstLineChars="0"/>
        <w:jc w:val="both"/>
      </w:pPr>
    </w:p>
    <w:p w14:paraId="06A80160">
      <w:pPr>
        <w:ind w:left="0" w:leftChars="0" w:firstLine="0" w:firstLineChars="0"/>
        <w:jc w:val="both"/>
      </w:pPr>
    </w:p>
    <w:p w14:paraId="3782963E">
      <w:pPr>
        <w:ind w:left="0" w:leftChars="0" w:firstLine="0" w:firstLineChars="0"/>
        <w:jc w:val="both"/>
      </w:pPr>
    </w:p>
    <w:p w14:paraId="6CC6BF63">
      <w:pPr>
        <w:ind w:left="0" w:leftChars="0" w:firstLine="0" w:firstLineChars="0"/>
        <w:jc w:val="both"/>
      </w:pPr>
    </w:p>
    <w:p w14:paraId="248289D3">
      <w:pPr>
        <w:ind w:left="0" w:leftChars="0" w:firstLine="0" w:firstLineChars="0"/>
        <w:jc w:val="both"/>
      </w:pPr>
    </w:p>
    <w:p w14:paraId="669837AE">
      <w:pPr>
        <w:ind w:left="0" w:leftChars="0" w:firstLine="0" w:firstLineChars="0"/>
        <w:jc w:val="both"/>
      </w:pPr>
    </w:p>
    <w:p w14:paraId="1548E44F">
      <w:pPr>
        <w:ind w:left="0" w:leftChars="0" w:firstLine="0" w:firstLineChars="0"/>
        <w:jc w:val="both"/>
      </w:pPr>
    </w:p>
    <w:p w14:paraId="7737B329">
      <w:pPr>
        <w:ind w:left="0" w:leftChars="0" w:firstLine="0" w:firstLineChars="0"/>
        <w:jc w:val="both"/>
      </w:pPr>
    </w:p>
    <w:p w14:paraId="1B095F29">
      <w:pPr>
        <w:ind w:left="0" w:leftChars="0" w:firstLine="0" w:firstLineChars="0"/>
        <w:jc w:val="both"/>
      </w:pPr>
    </w:p>
    <w:p w14:paraId="05400C47">
      <w:pPr>
        <w:ind w:left="0" w:leftChars="0" w:firstLine="0" w:firstLineChars="0"/>
        <w:jc w:val="both"/>
      </w:pPr>
    </w:p>
    <w:p w14:paraId="1EE2587E">
      <w:pPr>
        <w:ind w:left="0" w:leftChars="0" w:firstLine="0" w:firstLineChars="0"/>
        <w:jc w:val="both"/>
      </w:pPr>
    </w:p>
    <w:p w14:paraId="5AC2D595">
      <w:pPr>
        <w:ind w:left="0" w:leftChars="0" w:firstLine="0" w:firstLineChars="0"/>
        <w:jc w:val="both"/>
      </w:pPr>
    </w:p>
    <w:p w14:paraId="19048831">
      <w:pPr>
        <w:ind w:left="0" w:leftChars="0" w:firstLine="0" w:firstLineChars="0"/>
        <w:jc w:val="both"/>
        <w:outlineLvl w:val="1"/>
        <w:rPr>
          <w:rFonts w:hint="eastAsia"/>
          <w:b/>
          <w:bCs/>
          <w:lang w:val="en-US" w:eastAsia="zh-CN"/>
        </w:rPr>
      </w:pPr>
      <w:bookmarkStart w:id="11" w:name="_Toc25887"/>
      <w:r>
        <w:rPr>
          <w:rFonts w:hint="eastAsia"/>
          <w:b/>
          <w:bCs/>
          <w:lang w:val="en-US" w:eastAsia="zh-CN"/>
        </w:rPr>
        <w:t>1.11 虚拟环境的使用（pycharm）</w:t>
      </w:r>
      <w:bookmarkEnd w:id="11"/>
    </w:p>
    <w:p w14:paraId="6059AE5C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pycharm汉化，（如果有需要的话）</w:t>
      </w:r>
    </w:p>
    <w:p w14:paraId="29766EEA">
      <w:pPr>
        <w:ind w:left="0" w:leftChars="0" w:firstLine="0" w:firstLineChars="0"/>
        <w:jc w:val="both"/>
      </w:pPr>
      <w:r>
        <w:drawing>
          <wp:inline distT="0" distB="0" distL="114300" distR="114300">
            <wp:extent cx="4041140" cy="4255770"/>
            <wp:effectExtent l="0" t="0" r="12700" b="11430"/>
            <wp:docPr id="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C3A4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随后按照步骤：</w:t>
      </w:r>
    </w:p>
    <w:p w14:paraId="1F43C27E">
      <w:pPr>
        <w:ind w:left="0" w:leftChars="0" w:firstLine="0" w:firstLineChars="0"/>
        <w:jc w:val="both"/>
      </w:pPr>
      <w:r>
        <w:drawing>
          <wp:inline distT="0" distB="0" distL="114300" distR="114300">
            <wp:extent cx="5273040" cy="3919220"/>
            <wp:effectExtent l="9525" t="9525" r="20955" b="18415"/>
            <wp:docPr id="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192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C401397">
      <w:pPr>
        <w:ind w:left="0" w:leftChars="0" w:firstLine="0" w:firstLineChars="0"/>
        <w:jc w:val="both"/>
      </w:pPr>
    </w:p>
    <w:p w14:paraId="22C4D075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pycharm变成白底配色：</w:t>
      </w:r>
    </w:p>
    <w:p w14:paraId="5CCB92DA">
      <w:pPr>
        <w:ind w:left="0" w:leftChars="0" w:firstLine="0" w:firstLineChars="0"/>
        <w:jc w:val="both"/>
      </w:pPr>
      <w:r>
        <w:drawing>
          <wp:inline distT="0" distB="0" distL="114300" distR="114300">
            <wp:extent cx="5271770" cy="3138805"/>
            <wp:effectExtent l="9525" t="9525" r="22225" b="2159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880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AA4353F">
      <w:pPr>
        <w:ind w:left="0" w:leftChars="0" w:firstLine="0" w:firstLineChars="0"/>
        <w:jc w:val="both"/>
      </w:pPr>
    </w:p>
    <w:p w14:paraId="4CE3D19C"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接下来配置虚拟环境，在设置中找到python解释器：</w:t>
      </w:r>
    </w:p>
    <w:p w14:paraId="4830702A">
      <w:pPr>
        <w:ind w:left="0" w:leftChars="0" w:firstLine="0" w:firstLineChars="0"/>
        <w:jc w:val="both"/>
      </w:pPr>
      <w:r>
        <w:drawing>
          <wp:inline distT="0" distB="0" distL="114300" distR="114300">
            <wp:extent cx="5270500" cy="3669030"/>
            <wp:effectExtent l="9525" t="9525" r="23495" b="9525"/>
            <wp:docPr id="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90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09A744F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按照以下步骤选择就好啦，那么这个项目所用的解释器就是虚拟环境mytest中的python了。</w:t>
      </w:r>
    </w:p>
    <w:p w14:paraId="6DC189E8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49345"/>
            <wp:effectExtent l="0" t="0" r="14605" b="8255"/>
            <wp:docPr id="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C4FF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6D8463B9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339DBE2E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0CF7F024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3273B2F9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12" w:name="_Toc11309"/>
      <w:r>
        <w:rPr>
          <w:rFonts w:hint="eastAsia"/>
          <w:b/>
          <w:bCs/>
          <w:lang w:val="en-US" w:eastAsia="zh-CN"/>
        </w:rPr>
        <w:t>1.12 安装pytorch框架</w:t>
      </w:r>
      <w:bookmarkEnd w:id="12"/>
    </w:p>
    <w:p w14:paraId="4C1869C5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进入pytorch官网获取安装指令：</w:t>
      </w:r>
    </w:p>
    <w:p w14:paraId="4F3087D7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"https://pytorch.org/"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1"/>
          <w:rFonts w:hint="default"/>
          <w:lang w:val="en-US" w:eastAsia="zh-CN"/>
        </w:rPr>
        <w:t>https://pytorch.org/</w:t>
      </w:r>
      <w:r>
        <w:rPr>
          <w:rFonts w:hint="default"/>
          <w:lang w:val="en-US" w:eastAsia="zh-CN"/>
        </w:rPr>
        <w:fldChar w:fldCharType="end"/>
      </w:r>
    </w:p>
    <w:p w14:paraId="6D1A11A8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下滑找到：</w:t>
      </w:r>
    </w:p>
    <w:p w14:paraId="3A1AA388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818765"/>
            <wp:effectExtent l="9525" t="9525" r="22225" b="21590"/>
            <wp:docPr id="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87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18E46B4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圆圈处就是你的安装命令，箭头表示更早的pytorch版本。复制到控制台，进入你想要安装的虚拟环境，安装即可：</w:t>
      </w:r>
    </w:p>
    <w:p w14:paraId="00063DCC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6171565" cy="226695"/>
            <wp:effectExtent l="9525" t="9525" r="21590" b="2286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FB91213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验证是否安装成功：</w:t>
      </w:r>
    </w:p>
    <w:p w14:paraId="3FE9504B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首先输入</w:t>
      </w:r>
    </w:p>
    <w:p w14:paraId="47F472F7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</w:t>
      </w:r>
    </w:p>
    <w:p w14:paraId="75DD46D6">
      <w:pPr>
        <w:ind w:left="0" w:leftChars="0" w:firstLine="0" w:firstLineChars="0"/>
        <w:jc w:val="both"/>
      </w:pPr>
      <w:r>
        <w:drawing>
          <wp:inline distT="0" distB="0" distL="114300" distR="114300">
            <wp:extent cx="5272405" cy="460375"/>
            <wp:effectExtent l="9525" t="9525" r="21590" b="1778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03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F097440"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再输入下述指令就好了：</w:t>
      </w:r>
    </w:p>
    <w:p w14:paraId="5BFEF7BC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torch</w:t>
      </w:r>
    </w:p>
    <w:p w14:paraId="6E374782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torch.cuda.is_available()</w:t>
      </w:r>
    </w:p>
    <w:p w14:paraId="64D1D90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torch.version.cuda </w:t>
      </w:r>
    </w:p>
    <w:p w14:paraId="6ED3D4AD">
      <w:pPr>
        <w:ind w:left="0" w:leftChars="0" w:firstLine="0" w:firstLineChars="0"/>
        <w:jc w:val="both"/>
      </w:pPr>
      <w:r>
        <w:drawing>
          <wp:inline distT="0" distB="0" distL="114300" distR="114300">
            <wp:extent cx="2720340" cy="1089660"/>
            <wp:effectExtent l="9525" t="9525" r="13335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0896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BB5D9BF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能正常显示就表示没问题了。</w:t>
      </w:r>
    </w:p>
    <w:p w14:paraId="0C4A0E94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当然将上述指令也可以复制到jupyter和pycharm中，如果返回一样的结果，就说明虚拟环境已经配置pytorch成功。</w:t>
      </w:r>
    </w:p>
    <w:p w14:paraId="343B0196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2E4F7F0A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13" w:name="_Toc800"/>
      <w:r>
        <w:rPr>
          <w:rFonts w:hint="eastAsia"/>
          <w:b/>
          <w:bCs/>
          <w:lang w:val="en-US" w:eastAsia="zh-CN"/>
        </w:rPr>
        <w:t>1.13 python自己包的配置命令</w:t>
      </w:r>
      <w:bookmarkEnd w:id="13"/>
    </w:p>
    <w:p w14:paraId="735FB558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STAGATE_pyG-main</w:t>
      </w:r>
    </w:p>
    <w:p w14:paraId="7E04665D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python setup.py build</w:t>
      </w:r>
    </w:p>
    <w:p w14:paraId="21B928DA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python setup.py install</w:t>
      </w:r>
    </w:p>
    <w:p w14:paraId="4CA33063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注意加上：</w:t>
      </w:r>
      <w:r>
        <w:rPr>
          <w:rFonts w:hint="default"/>
          <w:lang w:val="en-US" w:eastAsia="zh-CN"/>
        </w:rPr>
        <w:t>zip_safe = False,</w:t>
      </w:r>
    </w:p>
    <w:p w14:paraId="68DAAA6D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381E7D56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14" w:name="_Toc30496"/>
      <w:r>
        <w:rPr>
          <w:rFonts w:hint="eastAsia"/>
          <w:b/>
          <w:bCs/>
          <w:lang w:val="en-US" w:eastAsia="zh-CN"/>
        </w:rPr>
        <w:t>1.14 pyG安装方式</w:t>
      </w:r>
      <w:bookmarkEnd w:id="14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6EC55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48B50402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pip install --no-index torch-scatter -f https://pytorch-geometric.com/whl/torch-1.9.0+cu111.html</w:t>
            </w:r>
          </w:p>
          <w:p w14:paraId="008AAFDA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pip install --no-index torch-sparse -f https://pytorch-geometric.com/whl/torch-1.9.0+cu111.html</w:t>
            </w:r>
          </w:p>
          <w:p w14:paraId="7494E1F1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pip install --no-index torch-cluster -f https://pytorch-geometric.com/whl/torch-1.9.0+cu111.html</w:t>
            </w:r>
          </w:p>
          <w:p w14:paraId="4731739B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pip install --no-index torch-spline-conv -f https://pytorch-geometric.com/whl/torch-1.9.0+cu111.html</w:t>
            </w:r>
          </w:p>
          <w:p w14:paraId="196D301D">
            <w:pPr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pip install torch-geometric</w:t>
            </w:r>
          </w:p>
        </w:tc>
      </w:tr>
    </w:tbl>
    <w:p w14:paraId="42C7F994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317FEA04">
      <w:pPr>
        <w:ind w:left="0" w:leftChars="0" w:firstLine="0" w:firstLineChars="0"/>
        <w:jc w:val="both"/>
        <w:outlineLvl w:val="1"/>
        <w:rPr>
          <w:rFonts w:hint="eastAsia"/>
          <w:b/>
          <w:bCs/>
          <w:lang w:val="en-US" w:eastAsia="zh-CN"/>
        </w:rPr>
      </w:pPr>
      <w:bookmarkStart w:id="15" w:name="_Toc30984"/>
      <w:r>
        <w:rPr>
          <w:rFonts w:hint="eastAsia"/>
          <w:b/>
          <w:bCs/>
          <w:lang w:val="en-US" w:eastAsia="zh-CN"/>
        </w:rPr>
        <w:t>1.15 R相关配置</w:t>
      </w:r>
      <w:bookmarkEnd w:id="15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2417D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EFCD03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linux安装R命令：</w:t>
            </w:r>
          </w:p>
          <w:p w14:paraId="6C613FF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center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conda create -n r_env -c conda-forge r=4.2.0</w:t>
            </w:r>
          </w:p>
          <w:p w14:paraId="0558BD2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Windows配置环境：</w:t>
            </w:r>
          </w:p>
          <w:p w14:paraId="4879752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os.environ['R_USER'] = r'C:\Users\18085\anaconda3\envs\torch3\Lib\site-packages\rpy2'</w:t>
            </w:r>
          </w:p>
          <w:p w14:paraId="5BD078C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os.environ['R_HOME'] = 'C:\Program Files\R\R-4.3.3'</w:t>
            </w:r>
          </w:p>
        </w:tc>
      </w:tr>
    </w:tbl>
    <w:p w14:paraId="16731140">
      <w:pPr>
        <w:ind w:left="0" w:leftChars="0" w:firstLine="0" w:firstLineChars="0"/>
        <w:jc w:val="both"/>
        <w:outlineLvl w:val="9"/>
        <w:rPr>
          <w:rFonts w:hint="eastAsia"/>
          <w:b/>
          <w:bCs/>
          <w:lang w:val="en-US" w:eastAsia="zh-CN"/>
        </w:rPr>
      </w:pPr>
    </w:p>
    <w:p w14:paraId="32C8E1A8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16" w:name="_Toc16451"/>
      <w:r>
        <w:rPr>
          <w:rFonts w:hint="eastAsia"/>
          <w:b/>
          <w:bCs/>
          <w:lang w:val="en-US" w:eastAsia="zh-CN"/>
        </w:rPr>
        <w:t>1.16 项目路径设置</w:t>
      </w:r>
      <w:bookmarkEnd w:id="16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CDB9A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689C1F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查看当前工作目录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hint="eastAsia"/>
                <w:vertAlign w:val="baseline"/>
                <w:lang w:val="en-US" w:eastAsia="zh-CN"/>
              </w:rPr>
              <w:t>import os</w:t>
            </w:r>
          </w:p>
          <w:p w14:paraId="422F10A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print(os.getcwd())</w:t>
            </w:r>
          </w:p>
          <w:p w14:paraId="7BDD15E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添加</w:t>
            </w:r>
          </w:p>
          <w:p w14:paraId="7C7A44A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sys</w:t>
            </w:r>
          </w:p>
          <w:p w14:paraId="1AE12AB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sys.path.append(r'xxxx')</w:t>
            </w:r>
          </w:p>
          <w:p w14:paraId="0BF31E0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查看所有目录路径</w:t>
            </w:r>
          </w:p>
          <w:p w14:paraId="4AE2779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sys</w:t>
            </w:r>
          </w:p>
          <w:p w14:paraId="1FBF47F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for i in range(0,len(sys.path)):</w:t>
            </w:r>
          </w:p>
          <w:p w14:paraId="2090628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48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print(sys.path[i])</w:t>
            </w:r>
          </w:p>
          <w:p w14:paraId="0E571EC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删除</w:t>
            </w:r>
          </w:p>
          <w:p w14:paraId="4437196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sys.path.remove(</w:t>
            </w:r>
            <w:r>
              <w:rPr>
                <w:rFonts w:hint="eastAsia"/>
                <w:vertAlign w:val="baseline"/>
                <w:lang w:val="en-US" w:eastAsia="zh-CN"/>
              </w:rPr>
              <w:t>r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vertAlign w:val="baseline"/>
                <w:lang w:val="en-US" w:eastAsia="zh-CN"/>
              </w:rPr>
              <w:t>xxx</w:t>
            </w:r>
            <w:r>
              <w:rPr>
                <w:rFonts w:hint="default"/>
                <w:vertAlign w:val="baseline"/>
                <w:lang w:val="en-US" w:eastAsia="zh-CN"/>
              </w:rPr>
              <w:t>’)</w:t>
            </w:r>
          </w:p>
          <w:p w14:paraId="617D4F7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</w:p>
          <w:p w14:paraId="2295939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# 查看python解释器的命令</w:t>
            </w:r>
          </w:p>
          <w:p w14:paraId="7E75688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sys</w:t>
            </w:r>
          </w:p>
          <w:p w14:paraId="38B9001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print(sys.executable)</w:t>
            </w:r>
          </w:p>
          <w:p w14:paraId="721A7B5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</w:p>
          <w:p w14:paraId="3524F87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which python</w:t>
            </w:r>
          </w:p>
          <w:p w14:paraId="0F28AF4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  <w:p w14:paraId="2AA892F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# 查看jupyter 内核</w:t>
            </w:r>
          </w:p>
          <w:p w14:paraId="39CB41D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left="0" w:leftChars="0" w:firstLine="0" w:firstLineChars="0"/>
              <w:jc w:val="left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!jupyter kernelspec list</w:t>
            </w:r>
          </w:p>
        </w:tc>
      </w:tr>
    </w:tbl>
    <w:p w14:paraId="66FFFB7E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2CA4E4E4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17" w:name="_Toc4011"/>
      <w:r>
        <w:rPr>
          <w:rFonts w:hint="eastAsia"/>
          <w:b/>
          <w:bCs/>
          <w:lang w:val="en-US" w:eastAsia="zh-CN"/>
        </w:rPr>
        <w:t>1.17 linux命令总结</w:t>
      </w:r>
      <w:bookmarkEnd w:id="17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74579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03F730A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nvidia-smi</w:t>
            </w:r>
          </w:p>
          <w:p w14:paraId="36875FC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ls -</w:t>
            </w:r>
            <w:r>
              <w:rPr>
                <w:rFonts w:hint="eastAsia"/>
                <w:vertAlign w:val="baseline"/>
                <w:lang w:val="en-US" w:eastAsia="zh-CN"/>
              </w:rPr>
              <w:t>l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a </w:t>
            </w:r>
            <w:r>
              <w:rPr>
                <w:rFonts w:hint="eastAsia"/>
                <w:vertAlign w:val="baseline"/>
                <w:lang w:val="en-US" w:eastAsia="zh-CN"/>
              </w:rPr>
              <w:t>【显示隐藏文件】</w:t>
            </w:r>
          </w:p>
          <w:p w14:paraId="7B95549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cat setup.py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【查看文件】</w:t>
            </w:r>
          </w:p>
          <w:p w14:paraId="7968864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cd -</w:t>
            </w:r>
            <w:r>
              <w:rPr>
                <w:rFonts w:hint="eastAsia"/>
                <w:vertAlign w:val="baseline"/>
                <w:lang w:val="en-US" w:eastAsia="zh-CN"/>
              </w:rPr>
              <w:t>【返回上一层路径并返回】</w:t>
            </w:r>
          </w:p>
          <w:p w14:paraId="5926401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..</w:t>
            </w:r>
          </w:p>
          <w:p w14:paraId="2B6271D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/ cd~ 回到开始路径</w:t>
            </w:r>
          </w:p>
          <w:p w14:paraId="7C94944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【快速进入相关路径】</w:t>
            </w:r>
          </w:p>
          <w:p w14:paraId="7F8FC68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find . -name setup.py</w:t>
            </w:r>
          </w:p>
          <w:p w14:paraId="2C6C1B8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cd ./some_directory</w:t>
            </w:r>
          </w:p>
          <w:p w14:paraId="7C706EA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切换快捷命令：cd "$(dirname "$(find . -name setup.py | head -n 1)")"</w:t>
            </w:r>
          </w:p>
          <w:p w14:paraId="4C8BF23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du -sh *</w:t>
            </w:r>
            <w:r>
              <w:rPr>
                <w:rFonts w:hint="eastAsia"/>
                <w:vertAlign w:val="baseline"/>
                <w:lang w:val="en-US" w:eastAsia="zh-CN"/>
              </w:rPr>
              <w:t>【查看用户内存使用情况】</w:t>
            </w:r>
          </w:p>
          <w:p w14:paraId="3319250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df -h【查看硬盘内存情况】</w:t>
            </w:r>
          </w:p>
          <w:p w14:paraId="556D84B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ctrl + u 【清空命令行】</w:t>
            </w:r>
          </w:p>
          <w:p w14:paraId="315A358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rm -rf /home/user/test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【删除文件夹】</w:t>
            </w:r>
          </w:p>
        </w:tc>
      </w:tr>
    </w:tbl>
    <w:p w14:paraId="1C0EA2C1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2948F8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3CEEFF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修改配置文件</w:t>
            </w:r>
          </w:p>
        </w:tc>
      </w:tr>
      <w:tr w14:paraId="791608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30B716C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vim ~/.bashrc</w:t>
            </w:r>
          </w:p>
          <w:p w14:paraId="686D1CF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输入命令后</w:t>
            </w:r>
            <w:r>
              <w:rPr>
                <w:rFonts w:hint="eastAsia"/>
                <w:vertAlign w:val="baseline"/>
                <w:lang w:val="en-US" w:eastAsia="zh-CN"/>
              </w:rPr>
              <w:br w:type="textWrapping"/>
            </w:r>
            <w:r>
              <w:rPr>
                <w:rFonts w:ascii="宋体" w:hAnsi="宋体" w:eastAsia="宋体" w:cs="宋体"/>
                <w:sz w:val="24"/>
                <w:szCs w:val="24"/>
              </w:rPr>
              <w:t xml:space="preserve">保存并退出编辑器（在 </w:t>
            </w:r>
            <w:r>
              <w:rPr>
                <w:rStyle w:val="13"/>
                <w:rFonts w:ascii="宋体" w:hAnsi="宋体" w:eastAsia="宋体" w:cs="宋体"/>
                <w:sz w:val="24"/>
                <w:szCs w:val="24"/>
              </w:rPr>
              <w:t>vim</w:t>
            </w:r>
            <w:r>
              <w:rPr>
                <w:rFonts w:ascii="宋体" w:hAnsi="宋体" w:eastAsia="宋体" w:cs="宋体"/>
                <w:sz w:val="24"/>
                <w:szCs w:val="24"/>
              </w:rPr>
              <w:t xml:space="preserve"> 中按 </w:t>
            </w:r>
            <w:r>
              <w:rPr>
                <w:rStyle w:val="13"/>
                <w:rFonts w:ascii="宋体" w:hAnsi="宋体" w:eastAsia="宋体" w:cs="宋体"/>
                <w:sz w:val="24"/>
                <w:szCs w:val="24"/>
              </w:rPr>
              <w:t>Esc</w:t>
            </w:r>
            <w:r>
              <w:rPr>
                <w:rFonts w:ascii="宋体" w:hAnsi="宋体" w:eastAsia="宋体" w:cs="宋体"/>
                <w:sz w:val="24"/>
                <w:szCs w:val="24"/>
              </w:rPr>
              <w:t xml:space="preserve">，然后输入 </w:t>
            </w:r>
            <w:r>
              <w:rPr>
                <w:rStyle w:val="13"/>
                <w:rFonts w:ascii="宋体" w:hAnsi="宋体" w:eastAsia="宋体" w:cs="宋体"/>
                <w:sz w:val="24"/>
                <w:szCs w:val="24"/>
              </w:rPr>
              <w:t>:wq</w:t>
            </w:r>
            <w:r>
              <w:rPr>
                <w:rFonts w:ascii="宋体" w:hAnsi="宋体" w:eastAsia="宋体" w:cs="宋体"/>
                <w:sz w:val="24"/>
                <w:szCs w:val="24"/>
              </w:rPr>
              <w:t xml:space="preserve"> 回车）</w:t>
            </w:r>
          </w:p>
          <w:p w14:paraId="148C0AB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  <w:t>source ~/.bashrc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配置文件让文件生效</w:t>
            </w:r>
          </w:p>
        </w:tc>
      </w:tr>
    </w:tbl>
    <w:p w14:paraId="2DFBB9F1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698E79F3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66484CA6">
      <w:pPr>
        <w:ind w:left="0" w:leftChars="0" w:firstLine="0" w:firstLineChars="0"/>
        <w:jc w:val="both"/>
        <w:outlineLvl w:val="1"/>
        <w:rPr>
          <w:rFonts w:hint="eastAsia"/>
          <w:b/>
          <w:bCs/>
          <w:lang w:val="en-US" w:eastAsia="zh-CN"/>
        </w:rPr>
      </w:pPr>
      <w:bookmarkStart w:id="18" w:name="_Toc20055"/>
      <w:r>
        <w:rPr>
          <w:rFonts w:hint="eastAsia"/>
          <w:b/>
          <w:bCs/>
          <w:lang w:val="en-US" w:eastAsia="zh-CN"/>
        </w:rPr>
        <w:t>1.18 Python→</w:t>
      </w:r>
      <w:r>
        <w:rPr>
          <w:rFonts w:hint="default"/>
          <w:b/>
          <w:bCs/>
          <w:vertAlign w:val="baseline"/>
          <w:lang w:val="en-US" w:eastAsia="zh-CN"/>
        </w:rPr>
        <w:t>requirements</w:t>
      </w:r>
      <w:r>
        <w:rPr>
          <w:rFonts w:hint="eastAsia"/>
          <w:b/>
          <w:bCs/>
          <w:lang w:val="en-US" w:eastAsia="zh-CN"/>
        </w:rPr>
        <w:t>文件</w:t>
      </w:r>
      <w:bookmarkEnd w:id="18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334F2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5887EE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pip freeze &gt; C:\Users\18085\Desktop\requirements.txt</w:t>
            </w:r>
          </w:p>
          <w:p w14:paraId="7AD308E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 install -r requirements.txt</w:t>
            </w:r>
          </w:p>
        </w:tc>
      </w:tr>
    </w:tbl>
    <w:p w14:paraId="3A80DFAA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3E56714F">
      <w:pPr>
        <w:ind w:left="0" w:leftChars="0" w:firstLine="0" w:firstLineChars="0"/>
        <w:jc w:val="both"/>
        <w:outlineLvl w:val="1"/>
        <w:rPr>
          <w:rFonts w:hint="default"/>
          <w:lang w:val="en-US" w:eastAsia="zh-CN"/>
        </w:rPr>
      </w:pPr>
      <w:bookmarkStart w:id="19" w:name="_Toc30489"/>
      <w:r>
        <w:rPr>
          <w:rFonts w:hint="eastAsia"/>
          <w:b/>
          <w:bCs/>
          <w:lang w:val="en-US" w:eastAsia="zh-CN"/>
        </w:rPr>
        <w:t>1.19 VS连接远程服务器</w:t>
      </w:r>
      <w:bookmarkEnd w:id="19"/>
    </w:p>
    <w:p w14:paraId="725B9B9A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首先假设你已经下好VS code了，安装以下拓展（可以把和Remote的都装了哈哈哈，开始我虚拟环境一直过不来，原来是要装第二个拓展。）：</w:t>
      </w:r>
    </w:p>
    <w:p w14:paraId="4938C34D">
      <w:pPr>
        <w:ind w:left="0" w:leftChars="0" w:firstLine="0" w:firstLineChars="0"/>
        <w:jc w:val="both"/>
      </w:pPr>
      <w:r>
        <w:drawing>
          <wp:inline distT="0" distB="0" distL="114300" distR="114300">
            <wp:extent cx="5267960" cy="4989830"/>
            <wp:effectExtent l="0" t="0" r="5080" b="889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365E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然后依次点击</w:t>
      </w:r>
    </w:p>
    <w:p w14:paraId="12AD5E7C">
      <w:pPr>
        <w:ind w:left="0" w:leftChars="0" w:firstLine="0" w:firstLineChars="0"/>
        <w:jc w:val="both"/>
      </w:pPr>
      <w:r>
        <w:drawing>
          <wp:inline distT="0" distB="0" distL="114300" distR="114300">
            <wp:extent cx="5270500" cy="2404110"/>
            <wp:effectExtent l="0" t="0" r="2540" b="381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7DEF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就可以打开配置文件，然后写上IP地址和用户名，其他的可以删掉。你有多个服务器就可以往下写就行：</w:t>
      </w:r>
    </w:p>
    <w:p w14:paraId="19DE6104">
      <w:pPr>
        <w:ind w:left="0" w:leftChars="0" w:firstLine="0" w:firstLineChars="0"/>
        <w:jc w:val="center"/>
      </w:pPr>
      <w:r>
        <w:drawing>
          <wp:inline distT="0" distB="0" distL="114300" distR="114300">
            <wp:extent cx="3893820" cy="2503170"/>
            <wp:effectExtent l="0" t="0" r="7620" b="1143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0659D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填写完左边就会出来连接的箭头了：</w:t>
      </w:r>
    </w:p>
    <w:p w14:paraId="00D3F7BA">
      <w:pPr>
        <w:ind w:left="0" w:leftChars="0" w:firstLine="0" w:firstLineChars="0"/>
        <w:jc w:val="both"/>
      </w:pPr>
      <w:r>
        <w:drawing>
          <wp:inline distT="0" distB="0" distL="114300" distR="114300">
            <wp:extent cx="5271135" cy="2836545"/>
            <wp:effectExtent l="0" t="0" r="1905" b="1333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49680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然后选择你的服务器类型，一般都是linux哈：</w:t>
      </w:r>
    </w:p>
    <w:p w14:paraId="6D94F40A">
      <w:pPr>
        <w:ind w:left="0" w:leftChars="0" w:firstLine="0" w:firstLineChars="0"/>
        <w:jc w:val="both"/>
      </w:pPr>
      <w:r>
        <w:drawing>
          <wp:inline distT="0" distB="0" distL="114300" distR="114300">
            <wp:extent cx="5266690" cy="1551305"/>
            <wp:effectExtent l="0" t="0" r="6350" b="317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7E7E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然后输入密码就好啦！</w:t>
      </w:r>
    </w:p>
    <w:p w14:paraId="266FE003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6326AC6B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本地电脑终端连接服务器方法，ssh 用户名@IP地址，然后输入密码（不会显示哈）就好了：</w:t>
      </w:r>
    </w:p>
    <w:p w14:paraId="494D6977">
      <w:pPr>
        <w:ind w:left="0" w:leftChars="0" w:firstLine="0" w:firstLineChars="0"/>
        <w:jc w:val="both"/>
      </w:pPr>
      <w:r>
        <w:drawing>
          <wp:inline distT="0" distB="0" distL="114300" distR="114300">
            <wp:extent cx="5273675" cy="2030095"/>
            <wp:effectExtent l="0" t="0" r="14605" b="12065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340E">
      <w:pPr>
        <w:ind w:left="0" w:leftChars="0" w:firstLine="0" w:firstLineChars="0"/>
        <w:jc w:val="both"/>
      </w:pPr>
      <w:r>
        <w:drawing>
          <wp:inline distT="0" distB="0" distL="114300" distR="114300">
            <wp:extent cx="5268595" cy="591185"/>
            <wp:effectExtent l="0" t="0" r="4445" b="3175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AA70">
      <w:pPr>
        <w:ind w:left="0" w:leftChars="0" w:firstLine="0" w:firstLineChars="0"/>
        <w:jc w:val="both"/>
      </w:pPr>
    </w:p>
    <w:p w14:paraId="04904943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如果你用不惯终端，那么下面这个软件可以帮你（网页直接下载即可）</w:t>
      </w:r>
    </w:p>
    <w:p w14:paraId="14439358">
      <w:pPr>
        <w:ind w:left="0" w:leftChars="0" w:firstLine="0" w:firstLineChars="0"/>
        <w:jc w:val="both"/>
      </w:pPr>
      <w:r>
        <w:drawing>
          <wp:inline distT="0" distB="0" distL="114300" distR="114300">
            <wp:extent cx="3117215" cy="2647315"/>
            <wp:effectExtent l="0" t="0" r="6985" b="4445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A54CC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填上相关信息就好啦：</w:t>
      </w:r>
    </w:p>
    <w:p w14:paraId="20362513">
      <w:pPr>
        <w:ind w:left="0" w:leftChars="0" w:firstLine="0" w:firstLineChars="0"/>
        <w:jc w:val="both"/>
      </w:pPr>
      <w:r>
        <w:drawing>
          <wp:inline distT="0" distB="0" distL="114300" distR="114300">
            <wp:extent cx="5269230" cy="3656330"/>
            <wp:effectExtent l="0" t="0" r="3810" b="1270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BC85"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你就可以直接通过“拖拉拽”将本地和服务器进行文件互通啦：</w:t>
      </w:r>
    </w:p>
    <w:p w14:paraId="51437858">
      <w:pPr>
        <w:ind w:left="0" w:leftChars="0" w:firstLine="0" w:firstLineChars="0"/>
        <w:jc w:val="both"/>
      </w:pPr>
      <w:r>
        <w:drawing>
          <wp:inline distT="0" distB="0" distL="114300" distR="114300">
            <wp:extent cx="5271135" cy="1669415"/>
            <wp:effectExtent l="0" t="0" r="1905" b="6985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351D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当然我们也可以保存为桌面快捷方式：</w:t>
      </w:r>
    </w:p>
    <w:p w14:paraId="4F676A31">
      <w:pPr>
        <w:ind w:left="0" w:leftChars="0" w:firstLine="0" w:firstLineChars="0"/>
        <w:jc w:val="both"/>
      </w:pPr>
      <w:r>
        <w:drawing>
          <wp:inline distT="0" distB="0" distL="114300" distR="114300">
            <wp:extent cx="3596640" cy="2918460"/>
            <wp:effectExtent l="0" t="0" r="0" b="762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E2211">
      <w:pPr>
        <w:ind w:left="0" w:leftChars="0" w:firstLine="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</w:t>
      </w:r>
    </w:p>
    <w:p w14:paraId="086DBB14">
      <w:pPr>
        <w:ind w:left="0" w:leftChars="0" w:firstLine="0" w:firstLineChars="0"/>
        <w:jc w:val="both"/>
      </w:pPr>
      <w:r>
        <w:drawing>
          <wp:inline distT="0" distB="0" distL="114300" distR="114300">
            <wp:extent cx="3055620" cy="1973580"/>
            <wp:effectExtent l="0" t="0" r="7620" b="762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6558"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以后直接点这个就可以啦！</w:t>
      </w:r>
    </w:p>
    <w:p w14:paraId="7995144E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7EACACB3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20" w:name="_Toc19511"/>
      <w:r>
        <w:rPr>
          <w:rFonts w:hint="eastAsia"/>
          <w:b/>
          <w:bCs/>
          <w:lang w:val="en-US" w:eastAsia="zh-CN"/>
        </w:rPr>
        <w:t>1.20 服务器端配置rpy2模块</w:t>
      </w:r>
      <w:bookmarkEnd w:id="20"/>
    </w:p>
    <w:p w14:paraId="45BF8C57">
      <w:p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有时候我们需要在Python的虚拟环境中调用R的模块。不会还有人和我一样去真的单独装R吧哈哈哈，其实利用conda创建一个虚拟环境就好啦！连接好服务器后，在终端输入（</w:t>
      </w:r>
      <w:r>
        <w:rPr>
          <w:rFonts w:hint="default"/>
          <w:lang w:val="en-US" w:eastAsia="zh-CN"/>
        </w:rPr>
        <w:t>r_env</w:t>
      </w:r>
      <w:r>
        <w:rPr>
          <w:rFonts w:hint="eastAsia"/>
          <w:lang w:val="en-US" w:eastAsia="zh-CN"/>
        </w:rPr>
        <w:t>是虚拟环境的名字，可以改）：</w:t>
      </w:r>
    </w:p>
    <w:p w14:paraId="71039F51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conda create -n r_env r=4.3</w:t>
      </w:r>
    </w:p>
    <w:p w14:paraId="66C1302A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然后我们进入r的虚拟环境，查看r的位置：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143500" cy="701040"/>
            <wp:effectExtent l="0" t="0" r="7620" b="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F1A05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接下来配置r语言环境变量，新建一个.env的文件，配置如下命令：</w:t>
      </w:r>
    </w:p>
    <w:p w14:paraId="07ED605E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522980"/>
            <wp:effectExtent l="0" t="0" r="14605" b="1270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AFD6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好啦，我们在Python环境中测试一下是否可以安装并导入rpy2：</w:t>
      </w:r>
    </w:p>
    <w:p w14:paraId="3B7C1CDF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43505"/>
            <wp:effectExtent l="0" t="0" r="635" b="8255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28CC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如果不报错就说明没问题了。下一步，我们需要在R语言环境中去安装我们要用到的包，这里以mclust为例（下面步骤我就不截图了）：</w:t>
      </w:r>
    </w:p>
    <w:p w14:paraId="29E113D5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step1：切换到r的虚拟环境：conda activate r_env；</w:t>
      </w:r>
    </w:p>
    <w:p w14:paraId="64241C9A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step2：输入‘R’进入r编译器；</w:t>
      </w:r>
    </w:p>
    <w:p w14:paraId="53E320E6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step3：安装需要的包：install.packages("mclust")，然后选择来源就好了（比如中国深圳就是23）；</w:t>
      </w:r>
    </w:p>
    <w:p w14:paraId="46AFEBCE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最后来验证一下mclust是否可用：</w:t>
      </w:r>
    </w:p>
    <w:p w14:paraId="024A11EE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76450"/>
            <wp:effectExtent l="0" t="0" r="1905" b="1143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AD38E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可以发现已经没问题了！</w:t>
      </w:r>
    </w:p>
    <w:p w14:paraId="753934A4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7190AF1D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02BEBC5C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54F6F6B5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5516B13E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5AD0781E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32BD987A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688C1C4F"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 w14:paraId="40807C2E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Windows端一定要新建一个R_HOME对应到你的R哈：</w:t>
      </w:r>
    </w:p>
    <w:p w14:paraId="6CC14057">
      <w:pPr>
        <w:ind w:left="0" w:leftChars="0" w:firstLine="0" w:firstLineChars="0"/>
        <w:jc w:val="both"/>
      </w:pPr>
      <w:r>
        <w:drawing>
          <wp:inline distT="0" distB="0" distL="114300" distR="114300">
            <wp:extent cx="5271770" cy="2686685"/>
            <wp:effectExtent l="0" t="0" r="1270" b="10795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40DC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然后再代码运行前设置这两个参数就好啦！（找到自己电脑对应的位置）</w:t>
      </w:r>
    </w:p>
    <w:p w14:paraId="75E2E956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os.environ['R_USER']</w:t>
      </w:r>
      <w:r>
        <w:rPr>
          <w:rFonts w:hint="eastAsia"/>
          <w:lang w:val="en-US" w:eastAsia="zh-CN"/>
        </w:rPr>
        <w:t>=</w:t>
      </w:r>
    </w:p>
    <w:p w14:paraId="7D45C79B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r'C:\Users\18085\anaconda3\envs\torch3\Lib\site-packages\rpy2'</w:t>
      </w:r>
    </w:p>
    <w:p w14:paraId="64FDDC89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os.environ['R_HOME'] = 'C:\Program Files\R\R-4.3.3'</w:t>
      </w:r>
    </w:p>
    <w:p w14:paraId="64B725D5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3923C1A4">
      <w:pPr>
        <w:ind w:left="0" w:leftChars="0" w:firstLine="0" w:firstLineChars="0"/>
        <w:jc w:val="both"/>
        <w:outlineLvl w:val="1"/>
        <w:rPr>
          <w:rFonts w:hint="eastAsia"/>
          <w:b/>
          <w:bCs/>
          <w:lang w:val="en-US" w:eastAsia="zh-CN"/>
        </w:rPr>
      </w:pPr>
      <w:bookmarkStart w:id="21" w:name="_Toc9629"/>
      <w:r>
        <w:rPr>
          <w:rFonts w:hint="eastAsia"/>
          <w:b/>
          <w:bCs/>
          <w:lang w:val="en-US" w:eastAsia="zh-CN"/>
        </w:rPr>
        <w:t>1.21 github项目包配置（setup.py方法）</w:t>
      </w:r>
      <w:bookmarkEnd w:id="21"/>
    </w:p>
    <w:p w14:paraId="3233F1DB">
      <w:p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github项目通常有好几种方式配置，我用过的有直接pip安装（这种比较少）、通过yml或者yaml或者requiremen.txt进行安装，或者放置在同一项目直接import，或者使用Docker容器，最好用的还是今天分享的</w:t>
      </w:r>
      <w:r>
        <w:rPr>
          <w:rFonts w:hint="eastAsia"/>
          <w:b w:val="0"/>
          <w:bCs w:val="0"/>
          <w:lang w:val="en-US" w:eastAsia="zh-CN"/>
        </w:rPr>
        <w:t>setup.py方法。</w:t>
      </w:r>
    </w:p>
    <w:p w14:paraId="43C56D88">
      <w:p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首先打开github项目，查看其是否有这个文件，如果有就可以用这种方式进行配置：</w:t>
      </w:r>
    </w:p>
    <w:p w14:paraId="536B4CB7">
      <w:pPr>
        <w:ind w:left="0" w:leftChars="0" w:firstLine="420" w:firstLineChars="0"/>
        <w:jc w:val="both"/>
      </w:pPr>
      <w:r>
        <w:drawing>
          <wp:inline distT="0" distB="0" distL="114300" distR="114300">
            <wp:extent cx="5273040" cy="2035175"/>
            <wp:effectExtent l="0" t="0" r="0" b="698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D3DF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然后我们打开readme文件，看这个项目使用的框架，可以看到这个项目是pytorch框架：</w:t>
      </w:r>
    </w:p>
    <w:p w14:paraId="68D5B33C">
      <w:pPr>
        <w:ind w:left="0" w:leftChars="0" w:firstLine="0" w:firstLineChars="0"/>
        <w:jc w:val="both"/>
      </w:pPr>
      <w:r>
        <w:drawing>
          <wp:inline distT="0" distB="0" distL="114300" distR="114300">
            <wp:extent cx="5272405" cy="2579370"/>
            <wp:effectExtent l="0" t="0" r="635" b="1143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2E71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step1：</w:t>
      </w:r>
      <w:r>
        <w:rPr>
          <w:rFonts w:hint="eastAsia"/>
          <w:lang w:val="en-US" w:eastAsia="zh-CN"/>
        </w:rPr>
        <w:t>现在进入你想要使用的虚拟环境和路径：</w:t>
      </w:r>
    </w:p>
    <w:p w14:paraId="2333558D">
      <w:pPr>
        <w:ind w:left="0" w:leftChars="0" w:firstLine="0" w:firstLineChars="0"/>
        <w:jc w:val="both"/>
      </w:pPr>
      <w:r>
        <w:drawing>
          <wp:inline distT="0" distB="0" distL="114300" distR="114300">
            <wp:extent cx="5273675" cy="529590"/>
            <wp:effectExtent l="0" t="0" r="14605" b="381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E67D3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step2：</w:t>
      </w:r>
      <w:r>
        <w:rPr>
          <w:rFonts w:hint="eastAsia"/>
          <w:lang w:val="en-US" w:eastAsia="zh-CN"/>
        </w:rPr>
        <w:t>然后我们就要获取github项目包，我们可以直接使用git clone命令：</w:t>
      </w:r>
    </w:p>
    <w:p w14:paraId="766EC007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75860" cy="2541905"/>
            <wp:effectExtent l="0" t="0" r="7620" b="3175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5589">
      <w:pPr>
        <w:ind w:left="0" w:leftChars="0" w:firstLine="0" w:firstLineChars="0"/>
        <w:jc w:val="both"/>
      </w:pPr>
      <w:r>
        <w:drawing>
          <wp:inline distT="0" distB="0" distL="114300" distR="114300">
            <wp:extent cx="5272405" cy="817880"/>
            <wp:effectExtent l="0" t="0" r="635" b="508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CF1A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step2（备选）：</w:t>
      </w:r>
      <w:r>
        <w:rPr>
          <w:rFonts w:hint="eastAsia"/>
          <w:lang w:val="en-US" w:eastAsia="zh-CN"/>
        </w:rPr>
        <w:t>如果上面不成功，我们也可以直接下载压缩包后解压，然后在通过vscode或者WinSCP转移到服务器中：</w:t>
      </w:r>
    </w:p>
    <w:p w14:paraId="16002F5C">
      <w:pPr>
        <w:ind w:left="0" w:leftChars="0" w:firstLine="0" w:firstLineChars="0"/>
        <w:jc w:val="both"/>
      </w:pPr>
      <w:r>
        <w:drawing>
          <wp:inline distT="0" distB="0" distL="114300" distR="114300">
            <wp:extent cx="5269230" cy="3009900"/>
            <wp:effectExtent l="0" t="0" r="3810" b="762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2F89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step3：</w:t>
      </w:r>
      <w:r>
        <w:rPr>
          <w:rFonts w:hint="eastAsia"/>
          <w:lang w:val="en-US" w:eastAsia="zh-CN"/>
        </w:rPr>
        <w:t>打开setup.py，一定要确定有zip_safe = False，我们难免有修改别人代码的情况，这个指令能让我们轻松修改源码。</w:t>
      </w:r>
    </w:p>
    <w:p w14:paraId="52AF1B84">
      <w:pPr>
        <w:ind w:left="0" w:leftChars="0" w:firstLine="0" w:firstLineChars="0"/>
        <w:jc w:val="both"/>
      </w:pPr>
      <w:r>
        <w:drawing>
          <wp:inline distT="0" distB="0" distL="114300" distR="114300">
            <wp:extent cx="5272405" cy="3735705"/>
            <wp:effectExtent l="0" t="0" r="635" b="13335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480A">
      <w:pPr>
        <w:ind w:left="0" w:leftChars="0" w:firstLine="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step3（续）：如何找到配置的软件包并修改</w:t>
      </w:r>
    </w:p>
    <w:p w14:paraId="274E7BC1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Windows一般源码路径：</w:t>
      </w:r>
    </w:p>
    <w:p w14:paraId="6D117A9C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C:\Users\18085\anaconda3\envs\tf3\Lib\site-packages\STAGATE_pyG-1.0.0-py3.9.egg\STAGATE_pyG</w:t>
      </w:r>
    </w:p>
    <w:p w14:paraId="0AD741FB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53A6511B">
      <w:pPr>
        <w:ind w:left="0" w:leftChars="0" w:firstLine="0" w:firstLineChars="0"/>
        <w:jc w:val="both"/>
      </w:pPr>
      <w:r>
        <w:drawing>
          <wp:inline distT="0" distB="0" distL="114300" distR="114300">
            <wp:extent cx="5271770" cy="1754505"/>
            <wp:effectExtent l="0" t="0" r="1270" b="13335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519B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linux一般源码路径：</w:t>
      </w:r>
    </w:p>
    <w:p w14:paraId="7D059062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.conda/envs/&lt;环境名&gt;/lib/python&lt;版本号&gt;/site-packages/</w:t>
      </w:r>
    </w:p>
    <w:p w14:paraId="7B6AA92E">
      <w:pPr>
        <w:ind w:left="0" w:leftChars="0" w:firstLine="0" w:firstLineChars="0"/>
        <w:jc w:val="both"/>
      </w:pPr>
      <w:r>
        <w:drawing>
          <wp:inline distT="0" distB="0" distL="114300" distR="114300">
            <wp:extent cx="5270500" cy="2704465"/>
            <wp:effectExtent l="0" t="0" r="2540" b="8255"/>
            <wp:docPr id="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D3AE"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这样我们就可以通过vs code编辑源文件了。</w:t>
      </w:r>
    </w:p>
    <w:p w14:paraId="3F815833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96615"/>
            <wp:effectExtent l="0" t="0" r="3810" b="1905"/>
            <wp:docPr id="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ADC2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step4：</w:t>
      </w:r>
      <w:r>
        <w:rPr>
          <w:rFonts w:hint="eastAsia"/>
          <w:lang w:val="en-US" w:eastAsia="zh-CN"/>
        </w:rPr>
        <w:t>cd 到setup.py的路径：</w:t>
      </w:r>
    </w:p>
    <w:p w14:paraId="37E05CB1">
      <w:pPr>
        <w:ind w:left="0" w:leftChars="0" w:firstLine="0" w:firstLineChars="0"/>
        <w:jc w:val="both"/>
      </w:pPr>
      <w:r>
        <w:drawing>
          <wp:inline distT="0" distB="0" distL="114300" distR="114300">
            <wp:extent cx="5241290" cy="1530985"/>
            <wp:effectExtent l="0" t="0" r="1270" b="8255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rcRect r="14793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C035">
      <w:pPr>
        <w:ind w:left="0" w:leftChars="0" w:firstLine="0" w:firstLineChars="0"/>
        <w:jc w:val="both"/>
      </w:pPr>
    </w:p>
    <w:p w14:paraId="7CB6CE8A">
      <w:pPr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step5：输入配置指令</w:t>
      </w:r>
    </w:p>
    <w:p w14:paraId="53FC33B1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首先安装requests以防下方报错：</w:t>
      </w:r>
    </w:p>
    <w:p w14:paraId="02476A6F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requests</w:t>
      </w:r>
    </w:p>
    <w:p w14:paraId="4EE55ABF">
      <w:pPr>
        <w:ind w:left="0" w:leftChars="0" w:firstLine="0" w:firstLineChars="0"/>
        <w:jc w:val="both"/>
      </w:pPr>
      <w:r>
        <w:drawing>
          <wp:inline distT="0" distB="0" distL="114300" distR="114300">
            <wp:extent cx="5569585" cy="2835275"/>
            <wp:effectExtent l="0" t="0" r="8255" b="14605"/>
            <wp:docPr id="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5554"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然后依次输入：</w:t>
      </w:r>
    </w:p>
    <w:p w14:paraId="2B715B20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python setup.py build</w:t>
      </w:r>
    </w:p>
    <w:p w14:paraId="1CB24FDE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python setup.py install</w:t>
      </w:r>
    </w:p>
    <w:p w14:paraId="15FBFF58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最后我们可以测试一下是否配置成功</w:t>
      </w:r>
    </w:p>
    <w:p w14:paraId="0984F315">
      <w:pPr>
        <w:ind w:left="0" w:leftChars="0" w:firstLine="0" w:firstLineChars="0"/>
        <w:jc w:val="both"/>
      </w:pPr>
      <w:r>
        <w:drawing>
          <wp:inline distT="0" distB="0" distL="114300" distR="114300">
            <wp:extent cx="5271770" cy="1546860"/>
            <wp:effectExtent l="0" t="0" r="1270" b="7620"/>
            <wp:docPr id="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723FD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可以看到已经成功配置，上面那个报错只是因为当前虚拟环境缺少这个模块，直接pip 安装就好啦！好了，接下来你就可以在vs code中使用这个虚拟环境去运行项目代码了。</w:t>
      </w:r>
    </w:p>
    <w:p w14:paraId="3DD2C60F">
      <w:pPr>
        <w:ind w:left="0" w:leftChars="0" w:firstLine="0" w:firstLineChars="0"/>
        <w:jc w:val="both"/>
      </w:pPr>
      <w:r>
        <w:drawing>
          <wp:inline distT="0" distB="0" distL="114300" distR="114300">
            <wp:extent cx="5296535" cy="2414270"/>
            <wp:effectExtent l="0" t="0" r="6985" b="8890"/>
            <wp:docPr id="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rcRect l="19380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EA00C">
      <w:pPr>
        <w:ind w:left="0" w:leftChars="0" w:firstLine="0" w:firstLineChars="0"/>
        <w:jc w:val="both"/>
      </w:pPr>
    </w:p>
    <w:p w14:paraId="6ADD8E45">
      <w:pPr>
        <w:ind w:left="0" w:leftChars="0" w:firstLine="0" w:firstLineChars="0"/>
        <w:jc w:val="both"/>
        <w:outlineLvl w:val="1"/>
        <w:rPr>
          <w:rFonts w:hint="eastAsia"/>
          <w:b/>
          <w:bCs/>
          <w:lang w:val="en-US" w:eastAsia="zh-CN"/>
        </w:rPr>
      </w:pPr>
      <w:bookmarkStart w:id="22" w:name="_Toc31319"/>
      <w:r>
        <w:rPr>
          <w:rFonts w:hint="eastAsia"/>
          <w:b/>
          <w:bCs/>
          <w:lang w:val="en-US" w:eastAsia="zh-CN"/>
        </w:rPr>
        <w:t>1.22 虚拟环境调试</w:t>
      </w:r>
      <w:bookmarkEnd w:id="22"/>
    </w:p>
    <w:p w14:paraId="36BA1C88">
      <w:p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当我们在安装模块的时候出现下列这种报错“xxxx，not pip”（</w:t>
      </w:r>
      <w:r>
        <w:rPr>
          <w:rFonts w:hint="eastAsia"/>
          <w:b/>
          <w:bCs/>
          <w:lang w:val="en-US" w:eastAsia="zh-CN"/>
        </w:rPr>
        <w:t>这个报错的原因是因为包的名字写错了！</w:t>
      </w:r>
      <w:r>
        <w:rPr>
          <w:rFonts w:hint="eastAsia"/>
          <w:lang w:val="en-US" w:eastAsia="zh-CN"/>
        </w:rPr>
        <w:t>），一般都是虚拟环境中各个模块之间版本不匹配导致装包不成功：</w:t>
      </w:r>
    </w:p>
    <w:p w14:paraId="54B6B878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655695"/>
            <wp:effectExtent l="0" t="0" r="5715" b="19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19EE2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容易版本不匹配的包：Scanpy、stlearn</w:t>
      </w:r>
      <w:r>
        <w:rPr>
          <w:rFonts w:hint="eastAsia"/>
          <w:lang w:val="en-US" w:eastAsia="zh-CN"/>
        </w:rPr>
        <w:t>（这个包要注意，我们通过pip安装的是</w:t>
      </w:r>
      <w:r>
        <w:rPr>
          <w:rFonts w:hint="default"/>
          <w:lang w:val="en-US" w:eastAsia="zh-CN"/>
        </w:rPr>
        <w:t>scikit-learn</w:t>
      </w:r>
      <w:r>
        <w:rPr>
          <w:rFonts w:hint="eastAsia"/>
          <w:lang w:val="en-US" w:eastAsia="zh-CN"/>
        </w:rPr>
        <w:t>，import的是sklearn）</w:t>
      </w:r>
      <w:r>
        <w:rPr>
          <w:rFonts w:hint="default"/>
          <w:lang w:val="en-US" w:eastAsia="zh-CN"/>
        </w:rPr>
        <w:t>、numpy、numba等；</w:t>
      </w:r>
      <w:r>
        <w:rPr>
          <w:rFonts w:hint="eastAsia"/>
          <w:lang w:val="en-US" w:eastAsia="zh-CN"/>
        </w:rPr>
        <w:t>那么应该怎么去安装版本匹配的版本呢？</w:t>
      </w:r>
      <w:r>
        <w:rPr>
          <w:rFonts w:hint="eastAsia"/>
          <w:b/>
          <w:bCs/>
          <w:lang w:val="en-US" w:eastAsia="zh-CN"/>
        </w:rPr>
        <w:t>直接在一起pip即可</w:t>
      </w:r>
      <w:r>
        <w:rPr>
          <w:rFonts w:hint="eastAsia"/>
          <w:lang w:val="en-US" w:eastAsia="zh-CN"/>
        </w:rPr>
        <w:t>，pip会自动帮助我们筛选各个相适应的版本：</w:t>
      </w:r>
    </w:p>
    <w:p w14:paraId="267068E5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Scanpy scikit-learn numpy numba</w:t>
      </w:r>
    </w:p>
    <w:p w14:paraId="420C3C76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如果还是不行，可以先卸载pip uninstall 那些“钉子包”，然后再装。</w:t>
      </w:r>
    </w:p>
    <w:p w14:paraId="25D43B62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如果需要更改某一个模块的版本，我们可以利用下列命令快速查找模块版本</w:t>
      </w:r>
    </w:p>
    <w:p w14:paraId="32512E3A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pip install numpy == </w:t>
      </w:r>
    </w:p>
    <w:p w14:paraId="17409C55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上列命令有些服务器终端不支持，可以随便写一个版本，如下：</w:t>
      </w:r>
    </w:p>
    <w:p w14:paraId="6365D9B9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numpy==10.2</w:t>
      </w:r>
    </w:p>
    <w:p w14:paraId="4EF97ED0">
      <w:pPr>
        <w:ind w:left="0" w:leftChars="0" w:firstLine="0" w:firstLineChars="0"/>
        <w:jc w:val="both"/>
      </w:pPr>
      <w:r>
        <w:drawing>
          <wp:inline distT="0" distB="0" distL="114300" distR="114300">
            <wp:extent cx="5271135" cy="1981200"/>
            <wp:effectExtent l="0" t="0" r="1905" b="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E23F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这样我们就可以根据对应包的版本一个个尝试了。</w:t>
      </w:r>
    </w:p>
    <w:p w14:paraId="0E1F3BCB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6FE6CB89">
      <w:pPr>
        <w:ind w:left="0" w:leftChars="0" w:firstLine="0" w:firstLineChars="0"/>
        <w:jc w:val="both"/>
        <w:outlineLvl w:val="1"/>
        <w:rPr>
          <w:rFonts w:hint="default"/>
          <w:b/>
          <w:bCs/>
          <w:lang w:val="en-US" w:eastAsia="zh-CN"/>
        </w:rPr>
      </w:pPr>
      <w:bookmarkStart w:id="23" w:name="_Toc22482"/>
      <w:r>
        <w:rPr>
          <w:rFonts w:hint="eastAsia"/>
          <w:b/>
          <w:bCs/>
          <w:lang w:val="en-US" w:eastAsia="zh-CN"/>
        </w:rPr>
        <w:t>1.23 已经安装了某个包import 还是报错解决方案</w:t>
      </w:r>
      <w:bookmarkEnd w:id="23"/>
    </w:p>
    <w:p w14:paraId="19EA6D26">
      <w:pPr>
        <w:ind w:left="0" w:leftChars="0" w:firstLine="0" w:firstLineChars="0"/>
        <w:jc w:val="both"/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问题描述，在vs code import报错：</w:t>
      </w:r>
    </w:p>
    <w:p w14:paraId="1C73B509">
      <w:pPr>
        <w:ind w:left="0" w:leftChars="0" w:firstLine="0" w:firstLineChars="0"/>
        <w:jc w:val="both"/>
      </w:pPr>
      <w:r>
        <w:drawing>
          <wp:inline distT="0" distB="0" distL="114300" distR="114300">
            <wp:extent cx="4991100" cy="2026920"/>
            <wp:effectExtent l="0" t="0" r="7620" b="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B0DCD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但是在终端却没有问题：</w:t>
      </w:r>
    </w:p>
    <w:p w14:paraId="6E26B319">
      <w:pPr>
        <w:ind w:left="0" w:leftChars="0" w:firstLine="0" w:firstLineChars="0"/>
        <w:jc w:val="both"/>
      </w:pPr>
      <w:r>
        <w:drawing>
          <wp:inline distT="0" distB="0" distL="114300" distR="114300">
            <wp:extent cx="5269230" cy="928370"/>
            <wp:effectExtent l="0" t="0" r="3810" b="127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D110">
      <w:pPr>
        <w:ind w:left="0" w:leftChars="0" w:firstLine="0" w:firstLineChars="0"/>
        <w:jc w:val="both"/>
      </w:pPr>
    </w:p>
    <w:p w14:paraId="51A0AB0F">
      <w:p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以下提供几种思路，大家自己对应去检查：</w:t>
      </w:r>
    </w:p>
    <w:p w14:paraId="159990CA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1.首先确保适用相同的虚拟环境，这个没啥好说的；</w:t>
      </w:r>
    </w:p>
    <w:p w14:paraId="0956CCBD">
      <w:pPr>
        <w:ind w:left="0" w:leftChars="0" w:firstLine="0" w:firstLineChars="0"/>
        <w:jc w:val="both"/>
      </w:pPr>
      <w:r>
        <w:rPr>
          <w:rFonts w:hint="eastAsia"/>
          <w:lang w:val="en-US" w:eastAsia="zh-CN"/>
        </w:rPr>
        <w:t>2.确保python解释器是一致的：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865" cy="2050415"/>
            <wp:effectExtent l="0" t="0" r="3175" b="698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3C54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vs code是全自动的，所以不用太担心。如果是本地jupyter发生这种情况，需要切换虚拟环境内核，步骤有点繁琐，详情见b站视频“</w:t>
      </w:r>
      <w:r>
        <w:rPr>
          <w:rFonts w:hint="eastAsia"/>
          <w:b/>
          <w:bCs/>
          <w:lang w:val="en-US" w:eastAsia="zh-CN"/>
        </w:rPr>
        <w:t>已经装了某个包，jupyter notebook还是说No module named 'xx'解决方法</w:t>
      </w:r>
      <w:r>
        <w:rPr>
          <w:rFonts w:hint="eastAsia"/>
          <w:lang w:val="en-US" w:eastAsia="zh-CN"/>
        </w:rPr>
        <w:t>”；</w:t>
      </w:r>
    </w:p>
    <w:p w14:paraId="06206982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3.查看jupyter 内核是否和终端一致：</w:t>
      </w:r>
    </w:p>
    <w:p w14:paraId="65C1B072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819785"/>
            <wp:effectExtent l="0" t="0" r="5715" b="3175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ECEF">
      <w:pPr>
        <w:ind w:left="0" w:leftChars="0" w:firstLine="0" w:firstLineChars="0"/>
        <w:jc w:val="both"/>
      </w:pPr>
      <w:r>
        <w:drawing>
          <wp:inline distT="0" distB="0" distL="114300" distR="114300">
            <wp:extent cx="5267960" cy="599440"/>
            <wp:effectExtent l="0" t="0" r="5080" b="1016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F1C8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4.将模块所在位置添加到工作目录中sys.path.append：</w:t>
      </w:r>
    </w:p>
    <w:p w14:paraId="78368667">
      <w:pPr>
        <w:ind w:left="0" w:leftChars="0" w:firstLine="0" w:firstLineChars="0"/>
        <w:jc w:val="both"/>
      </w:pPr>
      <w:r>
        <w:drawing>
          <wp:inline distT="0" distB="0" distL="114300" distR="114300">
            <wp:extent cx="5267960" cy="1550035"/>
            <wp:effectExtent l="0" t="0" r="5080" b="444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4A6EC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5.其他冲突（大家一般用不上）</w:t>
      </w:r>
    </w:p>
    <w:p w14:paraId="6BBB0236"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根目录名包含了一个 __init__.py 文件</w:t>
      </w:r>
      <w:r>
        <w:rPr>
          <w:rFonts w:hint="eastAsia"/>
          <w:lang w:val="en-US" w:eastAsia="zh-CN"/>
        </w:rPr>
        <w:t>，这个真的把我坑死了</w:t>
      </w:r>
      <w:r>
        <w:rPr>
          <w:rFonts w:hint="default"/>
          <w:lang w:val="en-US" w:eastAsia="zh-CN"/>
        </w:rPr>
        <w:t>。虽然 Python 默认不会将带有非法字符（如连字符 -）的目录识别为包，但某些编辑器（如 VS Code、PyCharm）或开发工具会尝试将项目根目录隐式添加到 sys.path，导致 Python 试图将其作为包导入，从而引发混乱。</w:t>
      </w:r>
    </w:p>
    <w:p w14:paraId="56402B48"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终端正常但编辑器报错：本质是编辑器隐式添加了项目根目录到 sys.path，而根目录的 __init__.py 和非法名称导致路径冲突。</w:t>
      </w:r>
    </w:p>
    <w:p w14:paraId="09DEFA4D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7CD33B22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997F6E7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0B5260FB">
      <w:pPr>
        <w:numPr>
          <w:ilvl w:val="0"/>
          <w:numId w:val="0"/>
        </w:numPr>
        <w:jc w:val="both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1.24 去修改github源码解决报错</w:t>
      </w:r>
    </w:p>
    <w:p w14:paraId="1540AE3E">
      <w:pPr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lang w:val="en-US" w:eastAsia="zh-CN"/>
        </w:rPr>
        <w:t>今天遇到了这样一个问题，明明几个月前都能运行的github包，但是今天来运行都报错：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2405" cy="3357880"/>
            <wp:effectExtent l="9525" t="9525" r="21590" b="1587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AA234E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81960"/>
            <wp:effectExtent l="9525" t="9525" r="21590" b="10795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CB4008">
      <w:pPr>
        <w:numPr>
          <w:ilvl w:val="0"/>
          <w:numId w:val="0"/>
        </w:numPr>
        <w:jc w:val="both"/>
      </w:pPr>
    </w:p>
    <w:p w14:paraId="03EF8BD8">
      <w:pPr>
        <w:numPr>
          <w:ilvl w:val="0"/>
          <w:numId w:val="0"/>
        </w:numPr>
        <w:jc w:val="both"/>
      </w:pPr>
    </w:p>
    <w:p w14:paraId="7CE5490D">
      <w:pPr>
        <w:numPr>
          <w:ilvl w:val="0"/>
          <w:numId w:val="0"/>
        </w:numPr>
        <w:jc w:val="both"/>
      </w:pPr>
    </w:p>
    <w:p w14:paraId="2BD51590">
      <w:pPr>
        <w:numPr>
          <w:ilvl w:val="0"/>
          <w:numId w:val="0"/>
        </w:numPr>
        <w:jc w:val="both"/>
      </w:pPr>
    </w:p>
    <w:p w14:paraId="26A40911">
      <w:pPr>
        <w:numPr>
          <w:ilvl w:val="0"/>
          <w:numId w:val="0"/>
        </w:numPr>
        <w:jc w:val="both"/>
      </w:pPr>
    </w:p>
    <w:p w14:paraId="55C0044D">
      <w:pPr>
        <w:numPr>
          <w:ilvl w:val="0"/>
          <w:numId w:val="0"/>
        </w:numPr>
        <w:jc w:val="both"/>
      </w:pPr>
    </w:p>
    <w:p w14:paraId="79EB1564">
      <w:pPr>
        <w:numPr>
          <w:ilvl w:val="0"/>
          <w:numId w:val="0"/>
        </w:numPr>
        <w:jc w:val="both"/>
      </w:pPr>
    </w:p>
    <w:p w14:paraId="36271D39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把错误复制到豆包，给的反馈是因为版本更新了，一些方法不再支持了：</w:t>
      </w:r>
    </w:p>
    <w:p w14:paraId="443D8343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759710"/>
            <wp:effectExtent l="9525" t="9525" r="19685" b="1968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899C0A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以下提供两种解决方法，第一种就是把报错的那个软件包安装旧版本的，这种是非常不建议的，我们可以pip show一下，可以看到其牵连的包非常多，往往修改一个就要修改多个。</w:t>
      </w:r>
    </w:p>
    <w:p w14:paraId="0C799D28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9400"/>
            <wp:effectExtent l="9525" t="9525" r="22225" b="15875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49AF14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那么接下来，我们就采纳豆包的建议，去源码里面修改。首先找到源码所在位置，一般linux的位置在：</w:t>
      </w:r>
    </w:p>
    <w:p w14:paraId="737CE3C3"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用户名</w:t>
      </w:r>
      <w:r>
        <w:rPr>
          <w:rFonts w:hint="default"/>
          <w:lang w:val="en-US" w:eastAsia="zh-CN"/>
        </w:rPr>
        <w:t>/.conda/envs/</w:t>
      </w:r>
      <w:r>
        <w:rPr>
          <w:rFonts w:hint="eastAsia"/>
          <w:lang w:val="en-US" w:eastAsia="zh-CN"/>
        </w:rPr>
        <w:t>虚拟环境名</w:t>
      </w:r>
      <w:r>
        <w:rPr>
          <w:rFonts w:hint="default"/>
          <w:lang w:val="en-US" w:eastAsia="zh-CN"/>
        </w:rPr>
        <w:t>/lib/python3.</w:t>
      </w:r>
      <w:r>
        <w:rPr>
          <w:rFonts w:hint="eastAsia"/>
          <w:lang w:val="en-US" w:eastAsia="zh-CN"/>
        </w:rPr>
        <w:t>XX</w:t>
      </w:r>
      <w:r>
        <w:rPr>
          <w:rFonts w:hint="default"/>
          <w:lang w:val="en-US" w:eastAsia="zh-CN"/>
        </w:rPr>
        <w:t>/site-packages</w:t>
      </w:r>
    </w:p>
    <w:p w14:paraId="3233D294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找到我们在github安装的包：</w:t>
      </w:r>
    </w:p>
    <w:p w14:paraId="165AAD3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273300" cy="3630930"/>
            <wp:effectExtent l="9525" t="9525" r="18415" b="17145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630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DEA316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打开功效函数，进行修改把adata.X.A.T都替换成 rawcount = adata.X.toarray().T</w:t>
      </w:r>
    </w:p>
    <w:p w14:paraId="0FCC2734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350010"/>
            <wp:effectExtent l="9525" t="9525" r="10795" b="12065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0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9AF166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我这边建议的是将源码进行注释修改，而不是直接删除，因为有时候我们一次修改不成功，可能还需要回来重新修改。每次更新源码后，我们都需要重启内核才能生效：</w:t>
      </w:r>
    </w:p>
    <w:p w14:paraId="0E414F71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012440"/>
            <wp:effectExtent l="9525" t="9525" r="10160" b="10795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B44452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现在再次重新运行之前报错的代码：</w:t>
      </w:r>
    </w:p>
    <w:p w14:paraId="3D18602E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41500"/>
            <wp:effectExtent l="9525" t="9525" r="22860" b="23495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52A049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然后就好啦！</w:t>
      </w:r>
    </w:p>
    <w:p w14:paraId="698BF8EB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5F57C51F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34DEC4EA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4E27592E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23C3582D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有的同学可能遇到下列这种情况，找不到包怎么办？然后搜索发现可以搜索到，但是不是文件夹：</w:t>
      </w:r>
    </w:p>
    <w:p w14:paraId="245E2668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178685" cy="2560320"/>
            <wp:effectExtent l="9525" t="9525" r="21590" b="20955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78685" cy="2560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917D25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这个问题是因为我们在安装github包的时候，setup.py文件没有添加这一行指令：</w:t>
      </w:r>
    </w:p>
    <w:p w14:paraId="3DDE4A97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776980"/>
            <wp:effectExtent l="0" t="0" r="3810" b="254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9A616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现在将这个命令加进去，重新安装这个模块。（安装的方式说了很多遍了，这里省略）。</w:t>
      </w:r>
      <w:bookmarkStart w:id="24" w:name="_GoBack"/>
      <w:bookmarkEnd w:id="24"/>
      <w:r>
        <w:rPr>
          <w:rFonts w:hint="eastAsia"/>
          <w:lang w:val="en-US" w:eastAsia="zh-CN"/>
        </w:rPr>
        <w:t>再回来我们就可以编辑这个文件了：</w:t>
      </w:r>
    </w:p>
    <w:p w14:paraId="75F7E643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293620" cy="3474720"/>
            <wp:effectExtent l="9525" t="9525" r="13335" b="20955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3474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650B20"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CA78B90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1D768DD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MFE50yAgAAYwQAAA4AAABkcnMvZTJvRG9jLnhtbK1UzY7TMBC+I/EO&#10;lu80aYFV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IwUTnT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1D768DD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  <w:ind w:firstLine="480"/>
      </w:pPr>
      <w:r>
        <w:separator/>
      </w:r>
    </w:p>
  </w:footnote>
  <w:footnote w:type="continuationSeparator" w:id="1">
    <w:p>
      <w:pPr>
        <w:spacing w:line="30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22782B1">
    <w:pPr>
      <w:pStyle w:val="5"/>
      <w:rPr>
        <w:rFonts w:hint="default" w:eastAsia="宋体"/>
        <w:lang w:val="en-US" w:eastAsia="zh-CN"/>
      </w:rPr>
    </w:pPr>
    <w:r>
      <w:rPr>
        <w:rFonts w:hint="eastAsia"/>
        <w:lang w:val="en-US" w:eastAsia="zh-CN"/>
      </w:rPr>
      <w:t>深圳大学 2024.9.15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D7FD84"/>
    <w:multiLevelType w:val="multilevel"/>
    <w:tmpl w:val="87D7FD84"/>
    <w:lvl w:ilvl="0" w:tentative="0">
      <w:start w:val="1"/>
      <w:numFmt w:val="decimal"/>
      <w:suff w:val="nothing"/>
      <w:lvlText w:val="%1  "/>
      <w:lvlJc w:val="left"/>
      <w:pPr>
        <w:tabs>
          <w:tab w:val="left" w:pos="420"/>
        </w:tabs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pStyle w:val="2"/>
      <w:suff w:val="nothing"/>
      <w:lvlText w:val="%1.%2  "/>
      <w:lvlJc w:val="left"/>
      <w:pPr>
        <w:tabs>
          <w:tab w:val="left" w:pos="420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F03B864"/>
    <w:multiLevelType w:val="multilevel"/>
    <w:tmpl w:val="5F03B864"/>
    <w:lvl w:ilvl="0" w:tentative="0">
      <w:start w:val="1"/>
      <w:numFmt w:val="decimal"/>
      <w:pStyle w:val="15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suff w:val="nothing"/>
      <w:lvlText w:val="%1.%2.%3  "/>
      <w:lvlJc w:val="left"/>
      <w:pPr>
        <w:tabs>
          <w:tab w:val="left" w:pos="420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VlMmFlYzgwYzg4MTk5MzEzMjU4MDdkNDExZmM3MWQifQ=="/>
  </w:docVars>
  <w:rsids>
    <w:rsidRoot w:val="00000000"/>
    <w:rsid w:val="00A91176"/>
    <w:rsid w:val="01211AD4"/>
    <w:rsid w:val="01852063"/>
    <w:rsid w:val="01C22832"/>
    <w:rsid w:val="026D327B"/>
    <w:rsid w:val="02F91D9C"/>
    <w:rsid w:val="037339E3"/>
    <w:rsid w:val="03B67E06"/>
    <w:rsid w:val="04194CE4"/>
    <w:rsid w:val="057448C8"/>
    <w:rsid w:val="06320ED0"/>
    <w:rsid w:val="065F4B72"/>
    <w:rsid w:val="0696325D"/>
    <w:rsid w:val="06D030DE"/>
    <w:rsid w:val="07265E07"/>
    <w:rsid w:val="07D16CD0"/>
    <w:rsid w:val="087D1CE6"/>
    <w:rsid w:val="09EB2988"/>
    <w:rsid w:val="09FC4E8C"/>
    <w:rsid w:val="0A406911"/>
    <w:rsid w:val="0A5A1DC7"/>
    <w:rsid w:val="0B642CE9"/>
    <w:rsid w:val="0CBD2EDE"/>
    <w:rsid w:val="0CC23113"/>
    <w:rsid w:val="0CE913AF"/>
    <w:rsid w:val="0D883C4C"/>
    <w:rsid w:val="0DE11D32"/>
    <w:rsid w:val="0E2B1F99"/>
    <w:rsid w:val="0E434A1D"/>
    <w:rsid w:val="0E4D1313"/>
    <w:rsid w:val="0E7F01DC"/>
    <w:rsid w:val="0F2133A0"/>
    <w:rsid w:val="0F470958"/>
    <w:rsid w:val="0F816FAC"/>
    <w:rsid w:val="0FDE2595"/>
    <w:rsid w:val="10861954"/>
    <w:rsid w:val="11005262"/>
    <w:rsid w:val="11572BD9"/>
    <w:rsid w:val="11D566EF"/>
    <w:rsid w:val="12887C05"/>
    <w:rsid w:val="12CD674D"/>
    <w:rsid w:val="12F91163"/>
    <w:rsid w:val="145C6C53"/>
    <w:rsid w:val="14852052"/>
    <w:rsid w:val="14887A48"/>
    <w:rsid w:val="14AF530F"/>
    <w:rsid w:val="14EF3F6B"/>
    <w:rsid w:val="154047C7"/>
    <w:rsid w:val="164200CB"/>
    <w:rsid w:val="16937302"/>
    <w:rsid w:val="16F5513D"/>
    <w:rsid w:val="174F662A"/>
    <w:rsid w:val="18932F31"/>
    <w:rsid w:val="193D18B1"/>
    <w:rsid w:val="195A0529"/>
    <w:rsid w:val="19C72DC1"/>
    <w:rsid w:val="1A1D01C1"/>
    <w:rsid w:val="1B527F1C"/>
    <w:rsid w:val="1BA809D0"/>
    <w:rsid w:val="1C404676"/>
    <w:rsid w:val="1C6E5776"/>
    <w:rsid w:val="1D3A7D4E"/>
    <w:rsid w:val="1D8A14F0"/>
    <w:rsid w:val="1E895406"/>
    <w:rsid w:val="1ECF0E06"/>
    <w:rsid w:val="1EDD4465"/>
    <w:rsid w:val="1EE2244B"/>
    <w:rsid w:val="1F2B2044"/>
    <w:rsid w:val="1F330197"/>
    <w:rsid w:val="1F6832E0"/>
    <w:rsid w:val="1FE55271"/>
    <w:rsid w:val="20AC21AC"/>
    <w:rsid w:val="210F504D"/>
    <w:rsid w:val="21145B12"/>
    <w:rsid w:val="21754CA0"/>
    <w:rsid w:val="21F641A2"/>
    <w:rsid w:val="220C2925"/>
    <w:rsid w:val="2268348C"/>
    <w:rsid w:val="23F05638"/>
    <w:rsid w:val="249E5066"/>
    <w:rsid w:val="26056D25"/>
    <w:rsid w:val="26BD6A05"/>
    <w:rsid w:val="26D0702D"/>
    <w:rsid w:val="27004DE7"/>
    <w:rsid w:val="27806CA5"/>
    <w:rsid w:val="286A6B64"/>
    <w:rsid w:val="29824F56"/>
    <w:rsid w:val="2AE20ED8"/>
    <w:rsid w:val="2B142BB5"/>
    <w:rsid w:val="2B207AD9"/>
    <w:rsid w:val="2B781AF8"/>
    <w:rsid w:val="2C0559CB"/>
    <w:rsid w:val="2CEE32EF"/>
    <w:rsid w:val="2CF57589"/>
    <w:rsid w:val="2D597D7C"/>
    <w:rsid w:val="2F5754AB"/>
    <w:rsid w:val="30D01BA7"/>
    <w:rsid w:val="30FA5EA1"/>
    <w:rsid w:val="314B12AF"/>
    <w:rsid w:val="3161040B"/>
    <w:rsid w:val="32786F1B"/>
    <w:rsid w:val="3294089B"/>
    <w:rsid w:val="32D1414B"/>
    <w:rsid w:val="32E73783"/>
    <w:rsid w:val="333D5A4A"/>
    <w:rsid w:val="334D5380"/>
    <w:rsid w:val="33783C26"/>
    <w:rsid w:val="339F04B3"/>
    <w:rsid w:val="3439166F"/>
    <w:rsid w:val="350E65A8"/>
    <w:rsid w:val="35105D96"/>
    <w:rsid w:val="351F261B"/>
    <w:rsid w:val="356847E1"/>
    <w:rsid w:val="35BB76F2"/>
    <w:rsid w:val="35E31438"/>
    <w:rsid w:val="36CE0F9D"/>
    <w:rsid w:val="371B60A2"/>
    <w:rsid w:val="37410504"/>
    <w:rsid w:val="37761F46"/>
    <w:rsid w:val="37B02470"/>
    <w:rsid w:val="37C46987"/>
    <w:rsid w:val="37D526F5"/>
    <w:rsid w:val="3866636A"/>
    <w:rsid w:val="387715F5"/>
    <w:rsid w:val="390E4110"/>
    <w:rsid w:val="3A3335F1"/>
    <w:rsid w:val="3B196D9D"/>
    <w:rsid w:val="3C525285"/>
    <w:rsid w:val="3C663819"/>
    <w:rsid w:val="3CEA6C43"/>
    <w:rsid w:val="3D037D04"/>
    <w:rsid w:val="3D5D7415"/>
    <w:rsid w:val="3DF00289"/>
    <w:rsid w:val="3E1F3E81"/>
    <w:rsid w:val="3E9F19CB"/>
    <w:rsid w:val="40111499"/>
    <w:rsid w:val="40BF3F42"/>
    <w:rsid w:val="41755E42"/>
    <w:rsid w:val="41DD0B24"/>
    <w:rsid w:val="42021C48"/>
    <w:rsid w:val="420625A2"/>
    <w:rsid w:val="43792ACE"/>
    <w:rsid w:val="44930AA7"/>
    <w:rsid w:val="44986F84"/>
    <w:rsid w:val="44BF09B5"/>
    <w:rsid w:val="450665E4"/>
    <w:rsid w:val="45B40155"/>
    <w:rsid w:val="46323115"/>
    <w:rsid w:val="467557CF"/>
    <w:rsid w:val="467F51E0"/>
    <w:rsid w:val="46825691"/>
    <w:rsid w:val="471E7C15"/>
    <w:rsid w:val="47887727"/>
    <w:rsid w:val="47C541C8"/>
    <w:rsid w:val="48594C7C"/>
    <w:rsid w:val="49916930"/>
    <w:rsid w:val="499E1CBF"/>
    <w:rsid w:val="49A90C47"/>
    <w:rsid w:val="49F509D5"/>
    <w:rsid w:val="4A324788"/>
    <w:rsid w:val="4A3605A8"/>
    <w:rsid w:val="4A8D1B00"/>
    <w:rsid w:val="4A901A63"/>
    <w:rsid w:val="4AE235D1"/>
    <w:rsid w:val="4B322870"/>
    <w:rsid w:val="4D7F6F33"/>
    <w:rsid w:val="4D9964EA"/>
    <w:rsid w:val="4DF03017"/>
    <w:rsid w:val="4E910DA4"/>
    <w:rsid w:val="4EEE046C"/>
    <w:rsid w:val="4F284A1F"/>
    <w:rsid w:val="500F0A42"/>
    <w:rsid w:val="506D21A1"/>
    <w:rsid w:val="50CF7027"/>
    <w:rsid w:val="512F5729"/>
    <w:rsid w:val="51466C71"/>
    <w:rsid w:val="51497F84"/>
    <w:rsid w:val="517C45F8"/>
    <w:rsid w:val="51F37EF0"/>
    <w:rsid w:val="527B6107"/>
    <w:rsid w:val="52A23EEA"/>
    <w:rsid w:val="52ED34D9"/>
    <w:rsid w:val="53010723"/>
    <w:rsid w:val="535B41AB"/>
    <w:rsid w:val="543A753C"/>
    <w:rsid w:val="54AB2D04"/>
    <w:rsid w:val="54D51B2F"/>
    <w:rsid w:val="55436A98"/>
    <w:rsid w:val="55FD30EB"/>
    <w:rsid w:val="55FF28B6"/>
    <w:rsid w:val="58620F8E"/>
    <w:rsid w:val="59C26B97"/>
    <w:rsid w:val="59D549BD"/>
    <w:rsid w:val="5A94715C"/>
    <w:rsid w:val="5A9E3DC0"/>
    <w:rsid w:val="5ADB7BB3"/>
    <w:rsid w:val="5B572602"/>
    <w:rsid w:val="5B7861D8"/>
    <w:rsid w:val="5C537F09"/>
    <w:rsid w:val="5C6C4B26"/>
    <w:rsid w:val="5C71213D"/>
    <w:rsid w:val="5DF50B4C"/>
    <w:rsid w:val="5E1B6804"/>
    <w:rsid w:val="5E5A17C4"/>
    <w:rsid w:val="5F9745B0"/>
    <w:rsid w:val="5FB40CBE"/>
    <w:rsid w:val="60136A83"/>
    <w:rsid w:val="60457B68"/>
    <w:rsid w:val="60524B81"/>
    <w:rsid w:val="60684491"/>
    <w:rsid w:val="60975E85"/>
    <w:rsid w:val="613015D6"/>
    <w:rsid w:val="613D6A07"/>
    <w:rsid w:val="617C580C"/>
    <w:rsid w:val="61A50EA2"/>
    <w:rsid w:val="6256605D"/>
    <w:rsid w:val="62970423"/>
    <w:rsid w:val="644D7933"/>
    <w:rsid w:val="64A457E3"/>
    <w:rsid w:val="65231362"/>
    <w:rsid w:val="652A1A23"/>
    <w:rsid w:val="655C2B7E"/>
    <w:rsid w:val="669954E8"/>
    <w:rsid w:val="66D607EF"/>
    <w:rsid w:val="67151E92"/>
    <w:rsid w:val="67B131D2"/>
    <w:rsid w:val="67BC2E06"/>
    <w:rsid w:val="682A0E4E"/>
    <w:rsid w:val="68792661"/>
    <w:rsid w:val="688C42DC"/>
    <w:rsid w:val="692C5FEB"/>
    <w:rsid w:val="693D1D24"/>
    <w:rsid w:val="69EF12C4"/>
    <w:rsid w:val="6ADC37BF"/>
    <w:rsid w:val="6AF73C33"/>
    <w:rsid w:val="6B795473"/>
    <w:rsid w:val="6CBC5656"/>
    <w:rsid w:val="6CDE737B"/>
    <w:rsid w:val="6CF316BE"/>
    <w:rsid w:val="6D0E31A9"/>
    <w:rsid w:val="6D3732D8"/>
    <w:rsid w:val="6D8870E8"/>
    <w:rsid w:val="6D90095A"/>
    <w:rsid w:val="6D9E0063"/>
    <w:rsid w:val="6DFC4ACD"/>
    <w:rsid w:val="6E6C2B55"/>
    <w:rsid w:val="6EEF6242"/>
    <w:rsid w:val="6F297677"/>
    <w:rsid w:val="6FAC5D4C"/>
    <w:rsid w:val="6FB10D76"/>
    <w:rsid w:val="709B37D5"/>
    <w:rsid w:val="71280585"/>
    <w:rsid w:val="71357785"/>
    <w:rsid w:val="71D56D84"/>
    <w:rsid w:val="71F07487"/>
    <w:rsid w:val="72231B12"/>
    <w:rsid w:val="723A39CB"/>
    <w:rsid w:val="731B41FE"/>
    <w:rsid w:val="73555EBD"/>
    <w:rsid w:val="73565FC3"/>
    <w:rsid w:val="739C3AEB"/>
    <w:rsid w:val="75034132"/>
    <w:rsid w:val="755E3DA9"/>
    <w:rsid w:val="75A86778"/>
    <w:rsid w:val="75E654F2"/>
    <w:rsid w:val="76206C56"/>
    <w:rsid w:val="76EA395A"/>
    <w:rsid w:val="772611CE"/>
    <w:rsid w:val="77304C77"/>
    <w:rsid w:val="778925D9"/>
    <w:rsid w:val="77C7764A"/>
    <w:rsid w:val="7879124D"/>
    <w:rsid w:val="78F35D06"/>
    <w:rsid w:val="79F628AB"/>
    <w:rsid w:val="7A592BA5"/>
    <w:rsid w:val="7AEC5358"/>
    <w:rsid w:val="7BB045D8"/>
    <w:rsid w:val="7BDE7397"/>
    <w:rsid w:val="7BE9291F"/>
    <w:rsid w:val="7C2C6CF3"/>
    <w:rsid w:val="7C3F770A"/>
    <w:rsid w:val="7C615E04"/>
    <w:rsid w:val="7C6B04FF"/>
    <w:rsid w:val="7C9932BE"/>
    <w:rsid w:val="7CB83DD0"/>
    <w:rsid w:val="7D2232B3"/>
    <w:rsid w:val="7D381051"/>
    <w:rsid w:val="7D4421C5"/>
    <w:rsid w:val="7EA63A70"/>
    <w:rsid w:val="7F2A28F3"/>
    <w:rsid w:val="7F610FB3"/>
    <w:rsid w:val="7FAB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napToGrid w:val="0"/>
      <w:spacing w:line="300" w:lineRule="auto"/>
      <w:ind w:left="0" w:leftChars="0" w:firstLine="643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keepNext/>
      <w:keepLines/>
      <w:numPr>
        <w:ilvl w:val="1"/>
        <w:numId w:val="1"/>
      </w:numPr>
      <w:spacing w:before="100" w:beforeLines="100" w:after="100" w:afterLines="100" w:line="240" w:lineRule="auto"/>
      <w:ind w:left="0" w:firstLine="0" w:firstLineChars="0"/>
      <w:outlineLvl w:val="1"/>
    </w:pPr>
    <w:rPr>
      <w:rFonts w:ascii="黑体" w:hAnsi="黑体" w:eastAsia="黑体"/>
      <w:b/>
      <w:sz w:val="30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semiHidden/>
    <w:unhideWhenUsed/>
    <w:qFormat/>
    <w:uiPriority w:val="0"/>
    <w:pPr>
      <w:ind w:firstLine="420"/>
      <w:jc w:val="center"/>
    </w:pPr>
    <w:rPr>
      <w:rFonts w:ascii="Times New Roman" w:hAnsi="Times New Roman" w:cs="Times New Roman"/>
      <w:sz w:val="21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yperlink"/>
    <w:basedOn w:val="10"/>
    <w:qFormat/>
    <w:uiPriority w:val="0"/>
    <w:rPr>
      <w:color w:val="0000FF"/>
      <w:u w:val="single"/>
    </w:rPr>
  </w:style>
  <w:style w:type="character" w:styleId="13">
    <w:name w:val="HTML Code"/>
    <w:basedOn w:val="10"/>
    <w:qFormat/>
    <w:uiPriority w:val="0"/>
    <w:rPr>
      <w:rFonts w:ascii="Courier New" w:hAnsi="Courier New"/>
      <w:sz w:val="20"/>
    </w:rPr>
  </w:style>
  <w:style w:type="paragraph" w:customStyle="1" w:styleId="14">
    <w:name w:val="公式"/>
    <w:basedOn w:val="1"/>
    <w:autoRedefine/>
    <w:qFormat/>
    <w:uiPriority w:val="0"/>
    <w:pPr>
      <w:ind w:firstLine="420"/>
    </w:pPr>
    <w:rPr>
      <w:iCs/>
    </w:rPr>
  </w:style>
  <w:style w:type="paragraph" w:customStyle="1" w:styleId="15">
    <w:name w:val="论文三级标题"/>
    <w:basedOn w:val="1"/>
    <w:qFormat/>
    <w:uiPriority w:val="0"/>
    <w:pPr>
      <w:numPr>
        <w:ilvl w:val="0"/>
        <w:numId w:val="2"/>
      </w:numPr>
      <w:spacing w:line="240" w:lineRule="auto"/>
      <w:ind w:firstLine="0" w:firstLineChars="0"/>
      <w:outlineLvl w:val="2"/>
    </w:pPr>
    <w:rPr>
      <w:rFonts w:hint="eastAsia" w:ascii="Times New Roman" w:hAnsi="Times New Roman" w:eastAsia="黑体"/>
      <w:b/>
      <w:bCs/>
      <w:sz w:val="28"/>
    </w:rPr>
  </w:style>
  <w:style w:type="paragraph" w:customStyle="1" w:styleId="16">
    <w:name w:val="论文公式"/>
    <w:basedOn w:val="1"/>
    <w:qFormat/>
    <w:uiPriority w:val="0"/>
    <w:pPr>
      <w:tabs>
        <w:tab w:val="center" w:pos="4535"/>
        <w:tab w:val="right" w:pos="9071"/>
      </w:tabs>
      <w:ind w:firstLine="420" w:firstLineChars="0"/>
      <w:textAlignment w:val="center"/>
    </w:pPr>
    <w:rPr>
      <w:rFonts w:ascii="Cambria Math" w:hAnsi="Cambria Math" w:cs="Times New Roman"/>
      <w:i/>
      <w:iCs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0" Type="http://schemas.openxmlformats.org/officeDocument/2006/relationships/fontTable" Target="fontTable.xml"/><Relationship Id="rId12" Type="http://schemas.openxmlformats.org/officeDocument/2006/relationships/image" Target="media/image5.png"/><Relationship Id="rId119" Type="http://schemas.openxmlformats.org/officeDocument/2006/relationships/numbering" Target="numbering.xml"/><Relationship Id="rId118" Type="http://schemas.openxmlformats.org/officeDocument/2006/relationships/customXml" Target="../customXml/item1.xml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2810</Words>
  <Characters>5224</Characters>
  <Lines>0</Lines>
  <Paragraphs>0</Paragraphs>
  <TotalTime>110</TotalTime>
  <ScaleCrop>false</ScaleCrop>
  <LinksUpToDate>false</LinksUpToDate>
  <CharactersWithSpaces>5454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2024-03-12T04:51:00Z</dcterms:created>
  <dc:creator>18085</dc:creator>
  <cp:lastModifiedBy>TT。</cp:lastModifiedBy>
  <dcterms:modified xsi:type="dcterms:W3CDTF">2025-03-13T13:14:05Z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AA706865C45045FCBADC39A2BA79FBA0_12</vt:lpwstr>
  </property>
  <property fmtid="{D5CDD505-2E9C-101B-9397-08002B2CF9AE}" pid="4" name="KSOTemplateDocerSaveRecord">
    <vt:lpwstr>eyJoZGlkIjoiOTVlMmFlYzgwYzg4MTk5MzEzMjU4MDdkNDExZmM3MWQiLCJ1c2VySWQiOiI4Mzk1NDU0NzAifQ==</vt:lpwstr>
  </property>
</Properties>
</file>